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0D357" w14:textId="485595B9" w:rsidR="008276AD" w:rsidRDefault="008630B0" w:rsidP="00B168AD">
      <w:pPr>
        <w:rPr>
          <w:rFonts w:asciiTheme="minorEastAsia" w:hAnsiTheme="minorEastAsia" w:cs="ＭＳ 明朝"/>
          <w:color w:val="000000" w:themeColor="text1"/>
          <w:kern w:val="0"/>
          <w:sz w:val="24"/>
          <w:szCs w:val="24"/>
        </w:rPr>
      </w:pPr>
      <w:r w:rsidRPr="00E66F53">
        <w:rPr>
          <w:rFonts w:asciiTheme="minorEastAsia" w:hAnsiTheme="minorEastAsia" w:cs="ＭＳ 明朝" w:hint="eastAsia"/>
          <w:color w:val="000000" w:themeColor="text1"/>
          <w:kern w:val="0"/>
          <w:sz w:val="24"/>
          <w:szCs w:val="24"/>
          <w:lang w:eastAsia="zh-TW"/>
        </w:rPr>
        <w:t>（様式２）</w:t>
      </w:r>
    </w:p>
    <w:p w14:paraId="19C39445" w14:textId="77777777" w:rsidR="00FC58E0" w:rsidRPr="00E66F53" w:rsidRDefault="00FC58E0" w:rsidP="00B168AD">
      <w:pPr>
        <w:rPr>
          <w:rFonts w:asciiTheme="minorEastAsia" w:hAnsiTheme="minorEastAsia" w:cs="ＭＳ 明朝"/>
          <w:color w:val="000000" w:themeColor="text1"/>
          <w:kern w:val="0"/>
          <w:sz w:val="24"/>
          <w:szCs w:val="24"/>
        </w:rPr>
      </w:pPr>
    </w:p>
    <w:p w14:paraId="392910AC" w14:textId="5411BBF8" w:rsidR="002C193C" w:rsidRPr="009B30C4" w:rsidRDefault="002C193C" w:rsidP="000A286D">
      <w:pPr>
        <w:ind w:firstLineChars="300" w:firstLine="720"/>
        <w:jc w:val="right"/>
        <w:rPr>
          <w:rFonts w:asciiTheme="minorEastAsia" w:hAnsiTheme="minorEastAsia"/>
          <w:i/>
          <w:iCs/>
          <w:snapToGrid w:val="0"/>
          <w:sz w:val="24"/>
        </w:rPr>
      </w:pPr>
      <w:r w:rsidRPr="009B30C4">
        <w:rPr>
          <w:rFonts w:asciiTheme="minorEastAsia" w:hAnsiTheme="minorEastAsia" w:hint="eastAsia"/>
          <w:snapToGrid w:val="0"/>
          <w:sz w:val="24"/>
        </w:rPr>
        <w:t>令和　　年　　月　　日</w:t>
      </w:r>
    </w:p>
    <w:p w14:paraId="6BF8D8B6" w14:textId="77777777" w:rsidR="003B5621" w:rsidRPr="009B30C4" w:rsidRDefault="003B5621" w:rsidP="00B168AD">
      <w:pPr>
        <w:ind w:firstLineChars="100" w:firstLine="240"/>
        <w:rPr>
          <w:rFonts w:asciiTheme="minorEastAsia" w:hAnsiTheme="minorEastAsia"/>
          <w:snapToGrid w:val="0"/>
          <w:sz w:val="24"/>
        </w:rPr>
      </w:pPr>
    </w:p>
    <w:p w14:paraId="449EB002" w14:textId="08198307" w:rsidR="00B168AD" w:rsidRPr="009B30C4" w:rsidRDefault="008A2EA1" w:rsidP="00B168AD">
      <w:pPr>
        <w:ind w:firstLineChars="100" w:firstLine="240"/>
        <w:rPr>
          <w:rFonts w:asciiTheme="minorEastAsia" w:hAnsiTheme="minorEastAsia"/>
          <w:snapToGrid w:val="0"/>
          <w:sz w:val="24"/>
          <w:lang w:eastAsia="zh-TW"/>
        </w:rPr>
      </w:pPr>
      <w:r w:rsidRPr="009B30C4">
        <w:rPr>
          <w:rFonts w:asciiTheme="minorEastAsia" w:hAnsiTheme="minorEastAsia" w:hint="eastAsia"/>
          <w:snapToGrid w:val="0"/>
          <w:sz w:val="24"/>
          <w:lang w:eastAsia="zh-TW"/>
        </w:rPr>
        <w:t>一般社団法人</w:t>
      </w:r>
      <w:r w:rsidR="00B375E4">
        <w:rPr>
          <w:rFonts w:asciiTheme="minorEastAsia" w:hAnsiTheme="minorEastAsia" w:hint="eastAsia"/>
          <w:snapToGrid w:val="0"/>
          <w:sz w:val="24"/>
        </w:rPr>
        <w:t xml:space="preserve">　</w:t>
      </w:r>
      <w:r w:rsidRPr="009B30C4">
        <w:rPr>
          <w:rFonts w:asciiTheme="minorEastAsia" w:hAnsiTheme="minorEastAsia" w:hint="eastAsia"/>
          <w:snapToGrid w:val="0"/>
          <w:sz w:val="24"/>
        </w:rPr>
        <w:t>唐津</w:t>
      </w:r>
      <w:r w:rsidR="003B5621" w:rsidRPr="009B30C4">
        <w:rPr>
          <w:rFonts w:asciiTheme="minorEastAsia" w:hAnsiTheme="minorEastAsia" w:hint="eastAsia"/>
          <w:snapToGrid w:val="0"/>
          <w:sz w:val="24"/>
          <w:lang w:eastAsia="zh-TW"/>
        </w:rPr>
        <w:t>観光協会</w:t>
      </w:r>
      <w:r w:rsidR="00FE3667">
        <w:rPr>
          <w:rFonts w:asciiTheme="minorEastAsia" w:hAnsiTheme="minorEastAsia" w:hint="eastAsia"/>
          <w:snapToGrid w:val="0"/>
          <w:sz w:val="24"/>
        </w:rPr>
        <w:t>長</w:t>
      </w:r>
      <w:r w:rsidR="00B168AD" w:rsidRPr="009B30C4">
        <w:rPr>
          <w:rFonts w:asciiTheme="minorEastAsia" w:hAnsiTheme="minorEastAsia" w:hint="eastAsia"/>
          <w:snapToGrid w:val="0"/>
          <w:sz w:val="24"/>
          <w:lang w:eastAsia="zh-TW"/>
        </w:rPr>
        <w:t xml:space="preserve">　　様</w:t>
      </w:r>
    </w:p>
    <w:p w14:paraId="16D31A2A" w14:textId="77777777" w:rsidR="00B168AD" w:rsidRPr="009B30C4" w:rsidRDefault="00B168AD" w:rsidP="00B168AD">
      <w:pPr>
        <w:ind w:firstLineChars="100" w:firstLine="240"/>
        <w:rPr>
          <w:rFonts w:asciiTheme="minorEastAsia" w:hAnsiTheme="minorEastAsia"/>
          <w:snapToGrid w:val="0"/>
          <w:sz w:val="24"/>
          <w:lang w:eastAsia="zh-TW"/>
        </w:rPr>
      </w:pPr>
    </w:p>
    <w:p w14:paraId="3B9F8424" w14:textId="61C5F76B" w:rsidR="004C36E7" w:rsidRPr="009B30C4" w:rsidRDefault="004C36E7" w:rsidP="00B168AD">
      <w:pPr>
        <w:ind w:firstLineChars="100" w:firstLine="240"/>
        <w:rPr>
          <w:rFonts w:asciiTheme="minorEastAsia" w:hAnsiTheme="minorEastAsia"/>
          <w:snapToGrid w:val="0"/>
          <w:sz w:val="24"/>
          <w:lang w:eastAsia="zh-TW"/>
        </w:rPr>
      </w:pPr>
    </w:p>
    <w:p w14:paraId="101D3703" w14:textId="29C696D5" w:rsidR="002D1FA9" w:rsidRPr="00E66F53" w:rsidRDefault="00B168AD" w:rsidP="002D1FA9">
      <w:pPr>
        <w:ind w:firstLineChars="1500" w:firstLine="3600"/>
        <w:rPr>
          <w:rFonts w:asciiTheme="minorEastAsia" w:eastAsia="PMingLiU" w:hAnsiTheme="minorEastAsia" w:cs="Times New Roman"/>
          <w:color w:val="000000" w:themeColor="text1"/>
          <w:sz w:val="24"/>
          <w:lang w:eastAsia="zh-TW"/>
        </w:rPr>
      </w:pPr>
      <w:r w:rsidRPr="009B30C4">
        <w:rPr>
          <w:rFonts w:asciiTheme="minorEastAsia" w:hAnsiTheme="minorEastAsia" w:hint="eastAsia"/>
          <w:sz w:val="24"/>
          <w:lang w:eastAsia="zh-TW"/>
        </w:rPr>
        <w:t xml:space="preserve">申 請 者　　</w:t>
      </w:r>
      <w:r w:rsidR="002D1FA9" w:rsidRPr="0020572F">
        <w:rPr>
          <w:rFonts w:asciiTheme="minorEastAsia" w:hAnsiTheme="minorEastAsia" w:cs="Times New Roman" w:hint="eastAsia"/>
          <w:color w:val="000000" w:themeColor="text1"/>
          <w:spacing w:val="60"/>
          <w:kern w:val="0"/>
          <w:sz w:val="24"/>
          <w:fitText w:val="960" w:id="-1268569344"/>
        </w:rPr>
        <w:t xml:space="preserve">住　</w:t>
      </w:r>
      <w:r w:rsidR="002D1FA9" w:rsidRPr="0020572F">
        <w:rPr>
          <w:rFonts w:asciiTheme="minorEastAsia" w:hAnsiTheme="minorEastAsia" w:cs="Times New Roman" w:hint="eastAsia"/>
          <w:color w:val="000000" w:themeColor="text1"/>
          <w:kern w:val="0"/>
          <w:sz w:val="24"/>
          <w:fitText w:val="960" w:id="-1268569344"/>
        </w:rPr>
        <w:t>所</w:t>
      </w:r>
    </w:p>
    <w:p w14:paraId="4BD42BD5" w14:textId="32B680FA" w:rsidR="002D1FA9" w:rsidRPr="00E66F53" w:rsidRDefault="00E40734" w:rsidP="00F456F5">
      <w:pPr>
        <w:ind w:firstLineChars="1400" w:firstLine="5040"/>
        <w:rPr>
          <w:rFonts w:asciiTheme="minorEastAsia" w:hAnsiTheme="minorEastAsia" w:cs="Times New Roman"/>
          <w:color w:val="000000" w:themeColor="text1"/>
          <w:sz w:val="24"/>
        </w:rPr>
      </w:pPr>
      <w:r w:rsidRPr="009D462A">
        <w:rPr>
          <w:rFonts w:asciiTheme="minorEastAsia" w:hAnsiTheme="minorEastAsia" w:cs="Times New Roman" w:hint="eastAsia"/>
          <w:color w:val="000000" w:themeColor="text1"/>
          <w:spacing w:val="60"/>
          <w:kern w:val="0"/>
          <w:sz w:val="24"/>
          <w:fitText w:val="960" w:id="-1268569343"/>
        </w:rPr>
        <w:t>会社</w:t>
      </w:r>
      <w:r w:rsidR="002D1FA9" w:rsidRPr="009D462A">
        <w:rPr>
          <w:rFonts w:asciiTheme="minorEastAsia" w:hAnsiTheme="minorEastAsia" w:cs="Times New Roman" w:hint="eastAsia"/>
          <w:color w:val="000000" w:themeColor="text1"/>
          <w:kern w:val="0"/>
          <w:sz w:val="24"/>
          <w:fitText w:val="960" w:id="-1268569343"/>
        </w:rPr>
        <w:t>名</w:t>
      </w:r>
    </w:p>
    <w:p w14:paraId="3F24D1C1" w14:textId="77777777" w:rsidR="00AA3CB4" w:rsidRPr="00E66F53" w:rsidRDefault="00AA3CB4" w:rsidP="00AA3CB4">
      <w:pPr>
        <w:ind w:firstLineChars="2100" w:firstLine="5040"/>
        <w:rPr>
          <w:rFonts w:asciiTheme="minorEastAsia" w:eastAsia="PMingLiU" w:hAnsiTheme="minorEastAsia"/>
          <w:color w:val="000000" w:themeColor="text1"/>
          <w:sz w:val="24"/>
          <w:lang w:eastAsia="zh-TW"/>
        </w:rPr>
      </w:pPr>
      <w:r w:rsidRPr="00E66F53">
        <w:rPr>
          <w:rFonts w:asciiTheme="minorEastAsia" w:hAnsiTheme="minorEastAsia" w:cs="Times New Roman" w:hint="eastAsia"/>
          <w:color w:val="000000" w:themeColor="text1"/>
          <w:sz w:val="24"/>
        </w:rPr>
        <w:t>代表者名</w:t>
      </w:r>
      <w:r w:rsidRPr="00E66F53">
        <w:rPr>
          <w:rFonts w:asciiTheme="minorEastAsia" w:hAnsiTheme="minorEastAsia" w:hint="eastAsia"/>
          <w:snapToGrid w:val="0"/>
          <w:vanish/>
          <w:color w:val="000000" w:themeColor="text1"/>
          <w:sz w:val="24"/>
          <w:lang w:eastAsia="zh-TW"/>
        </w:rPr>
        <w:t>印</w:t>
      </w:r>
    </w:p>
    <w:p w14:paraId="2C74950C" w14:textId="3BCC53F8" w:rsidR="00AA3CB4" w:rsidRPr="00E66F53" w:rsidRDefault="00AA3CB4" w:rsidP="00F456F5">
      <w:pPr>
        <w:ind w:firstLineChars="1400" w:firstLine="5040"/>
        <w:rPr>
          <w:rFonts w:asciiTheme="minorEastAsia" w:hAnsiTheme="minorEastAsia" w:cs="Times New Roman"/>
          <w:color w:val="000000" w:themeColor="text1"/>
          <w:sz w:val="24"/>
        </w:rPr>
      </w:pPr>
      <w:r w:rsidRPr="00E66F53">
        <w:rPr>
          <w:rFonts w:asciiTheme="minorEastAsia" w:hAnsiTheme="minorEastAsia" w:cs="Times New Roman" w:hint="eastAsia"/>
          <w:color w:val="000000" w:themeColor="text1"/>
          <w:spacing w:val="60"/>
          <w:kern w:val="0"/>
          <w:sz w:val="24"/>
          <w:fitText w:val="960" w:id="-1268569342"/>
        </w:rPr>
        <w:t>連絡</w:t>
      </w:r>
      <w:r w:rsidRPr="00E66F53">
        <w:rPr>
          <w:rFonts w:asciiTheme="minorEastAsia" w:hAnsiTheme="minorEastAsia" w:cs="Times New Roman" w:hint="eastAsia"/>
          <w:color w:val="000000" w:themeColor="text1"/>
          <w:kern w:val="0"/>
          <w:sz w:val="24"/>
          <w:fitText w:val="960" w:id="-1268569342"/>
        </w:rPr>
        <w:t>先</w:t>
      </w:r>
    </w:p>
    <w:p w14:paraId="1E7EBBE8" w14:textId="527B1372" w:rsidR="001853F3" w:rsidRPr="00E66F53" w:rsidRDefault="001853F3" w:rsidP="002D1FA9">
      <w:pPr>
        <w:ind w:firstLineChars="2100" w:firstLine="5040"/>
        <w:rPr>
          <w:rFonts w:asciiTheme="minorEastAsia" w:eastAsia="PMingLiU" w:hAnsiTheme="minorEastAsia" w:cs="Times New Roman"/>
          <w:color w:val="000000" w:themeColor="text1"/>
          <w:sz w:val="24"/>
          <w:lang w:eastAsia="zh-TW"/>
        </w:rPr>
      </w:pPr>
      <w:r w:rsidRPr="00E66F53">
        <w:rPr>
          <w:rFonts w:asciiTheme="minorEastAsia" w:hAnsiTheme="minorEastAsia" w:cs="Times New Roman" w:hint="eastAsia"/>
          <w:color w:val="000000" w:themeColor="text1"/>
          <w:sz w:val="24"/>
        </w:rPr>
        <w:t>旅行業登録番号</w:t>
      </w:r>
    </w:p>
    <w:p w14:paraId="00A4CC9B" w14:textId="77777777" w:rsidR="00AA3CB4" w:rsidRPr="00453C77" w:rsidRDefault="00AA3CB4" w:rsidP="002D1FA9">
      <w:pPr>
        <w:ind w:firstLineChars="2100" w:firstLine="5040"/>
        <w:rPr>
          <w:rFonts w:asciiTheme="minorEastAsia" w:eastAsia="PMingLiU" w:hAnsiTheme="minorEastAsia" w:cs="Times New Roman"/>
          <w:color w:val="FF0000"/>
          <w:sz w:val="24"/>
          <w:lang w:eastAsia="zh-TW"/>
        </w:rPr>
      </w:pPr>
    </w:p>
    <w:p w14:paraId="28CB8464" w14:textId="6C723A79" w:rsidR="001D7C56" w:rsidRPr="00B456D6" w:rsidRDefault="002C193C" w:rsidP="001D7C56">
      <w:pPr>
        <w:jc w:val="center"/>
        <w:rPr>
          <w:rFonts w:asciiTheme="minorEastAsia" w:hAnsiTheme="minorEastAsia"/>
          <w:b/>
          <w:bCs/>
          <w:snapToGrid w:val="0"/>
          <w:color w:val="000000" w:themeColor="text1"/>
          <w:sz w:val="24"/>
        </w:rPr>
      </w:pPr>
      <w:r w:rsidRPr="00B456D6">
        <w:rPr>
          <w:rFonts w:asciiTheme="minorEastAsia" w:hAnsiTheme="minorEastAsia" w:hint="eastAsia"/>
          <w:b/>
          <w:bCs/>
          <w:color w:val="000000" w:themeColor="text1"/>
          <w:sz w:val="24"/>
          <w:szCs w:val="24"/>
          <w:lang w:eastAsia="zh-TW"/>
        </w:rPr>
        <w:t>令和</w:t>
      </w:r>
      <w:r w:rsidR="009D462A" w:rsidRPr="00B456D6">
        <w:rPr>
          <w:rFonts w:asciiTheme="minorEastAsia" w:hAnsiTheme="minorEastAsia" w:hint="eastAsia"/>
          <w:b/>
          <w:bCs/>
          <w:color w:val="000000" w:themeColor="text1"/>
          <w:sz w:val="24"/>
          <w:szCs w:val="24"/>
        </w:rPr>
        <w:t>７</w:t>
      </w:r>
      <w:r w:rsidRPr="00B456D6">
        <w:rPr>
          <w:rFonts w:asciiTheme="minorEastAsia" w:hAnsiTheme="minorEastAsia" w:hint="eastAsia"/>
          <w:b/>
          <w:bCs/>
          <w:color w:val="000000" w:themeColor="text1"/>
          <w:sz w:val="24"/>
          <w:szCs w:val="24"/>
          <w:lang w:eastAsia="zh-TW"/>
        </w:rPr>
        <w:t>年度</w:t>
      </w:r>
      <w:r w:rsidRPr="00B456D6">
        <w:rPr>
          <w:rFonts w:asciiTheme="minorEastAsia" w:hAnsiTheme="minorEastAsia" w:hint="eastAsia"/>
          <w:b/>
          <w:bCs/>
          <w:color w:val="000000" w:themeColor="text1"/>
          <w:sz w:val="24"/>
          <w:szCs w:val="24"/>
        </w:rPr>
        <w:t xml:space="preserve"> 唐津市</w:t>
      </w:r>
      <w:r w:rsidRPr="00B456D6">
        <w:rPr>
          <w:rFonts w:asciiTheme="minorEastAsia" w:hAnsiTheme="minorEastAsia" w:hint="eastAsia"/>
          <w:b/>
          <w:bCs/>
          <w:color w:val="000000" w:themeColor="text1"/>
          <w:sz w:val="24"/>
          <w:szCs w:val="24"/>
          <w:lang w:eastAsia="zh-TW"/>
        </w:rPr>
        <w:t>旅行商品造成費用</w:t>
      </w:r>
      <w:r w:rsidRPr="00B456D6">
        <w:rPr>
          <w:rFonts w:asciiTheme="minorEastAsia" w:hAnsiTheme="minorEastAsia" w:hint="eastAsia"/>
          <w:b/>
          <w:bCs/>
          <w:color w:val="000000" w:themeColor="text1"/>
          <w:sz w:val="24"/>
          <w:szCs w:val="24"/>
        </w:rPr>
        <w:t>助成</w:t>
      </w:r>
      <w:r w:rsidRPr="00B456D6">
        <w:rPr>
          <w:rFonts w:asciiTheme="minorEastAsia" w:hAnsiTheme="minorEastAsia" w:hint="eastAsia"/>
          <w:b/>
          <w:bCs/>
          <w:color w:val="000000" w:themeColor="text1"/>
          <w:sz w:val="24"/>
          <w:szCs w:val="24"/>
          <w:lang w:eastAsia="zh-TW"/>
        </w:rPr>
        <w:t>事業</w:t>
      </w:r>
      <w:r w:rsidRPr="00B456D6">
        <w:rPr>
          <w:rFonts w:asciiTheme="minorEastAsia" w:hAnsiTheme="minorEastAsia" w:hint="eastAsia"/>
          <w:b/>
          <w:bCs/>
          <w:color w:val="000000" w:themeColor="text1"/>
          <w:sz w:val="24"/>
          <w:szCs w:val="24"/>
        </w:rPr>
        <w:t xml:space="preserve"> </w:t>
      </w:r>
      <w:r w:rsidRPr="00B456D6">
        <w:rPr>
          <w:rFonts w:asciiTheme="minorEastAsia" w:hAnsiTheme="minorEastAsia" w:hint="eastAsia"/>
          <w:b/>
          <w:bCs/>
          <w:snapToGrid w:val="0"/>
          <w:color w:val="000000" w:themeColor="text1"/>
          <w:sz w:val="24"/>
          <w:lang w:eastAsia="zh-TW"/>
        </w:rPr>
        <w:t>計画書</w:t>
      </w:r>
    </w:p>
    <w:p w14:paraId="3E14E0C1" w14:textId="64A3D8B1" w:rsidR="00B168AD" w:rsidRPr="002C193C" w:rsidRDefault="00B168AD" w:rsidP="00B168AD">
      <w:pPr>
        <w:ind w:right="960"/>
        <w:jc w:val="center"/>
        <w:rPr>
          <w:rFonts w:asciiTheme="minorEastAsia" w:eastAsia="PMingLiU" w:hAnsiTheme="minorEastAsia"/>
          <w:snapToGrid w:val="0"/>
          <w:sz w:val="24"/>
          <w:lang w:eastAsia="zh-TW"/>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634"/>
      </w:tblGrid>
      <w:tr w:rsidR="00532F0D" w:rsidRPr="00532F0D" w14:paraId="2066D646" w14:textId="77777777" w:rsidTr="004655D6">
        <w:trPr>
          <w:cantSplit/>
          <w:trHeight w:hRule="exact" w:val="4797"/>
          <w:jc w:val="center"/>
        </w:trPr>
        <w:tc>
          <w:tcPr>
            <w:tcW w:w="9634" w:type="dxa"/>
          </w:tcPr>
          <w:p w14:paraId="41FF13D2" w14:textId="65799C50" w:rsidR="00B168AD" w:rsidRPr="00532F0D" w:rsidRDefault="00AA4FE8" w:rsidP="00AA4FE8">
            <w:pPr>
              <w:rPr>
                <w:rFonts w:asciiTheme="minorEastAsia" w:eastAsia="SimSun" w:hAnsiTheme="minorEastAsia"/>
                <w:color w:val="000000" w:themeColor="text1"/>
                <w:sz w:val="24"/>
                <w:lang w:eastAsia="zh-CN"/>
              </w:rPr>
            </w:pPr>
            <w:r w:rsidRPr="00532F0D">
              <w:rPr>
                <w:rFonts w:asciiTheme="minorEastAsia" w:hAnsiTheme="minorEastAsia" w:hint="eastAsia"/>
                <w:color w:val="000000" w:themeColor="text1"/>
                <w:sz w:val="24"/>
              </w:rPr>
              <w:t>（１）</w:t>
            </w:r>
            <w:r w:rsidR="00B168AD" w:rsidRPr="00532F0D">
              <w:rPr>
                <w:rFonts w:asciiTheme="minorEastAsia" w:hAnsiTheme="minorEastAsia" w:hint="eastAsia"/>
                <w:color w:val="000000" w:themeColor="text1"/>
                <w:sz w:val="24"/>
                <w:lang w:eastAsia="zh-CN"/>
              </w:rPr>
              <w:t>事業</w:t>
            </w:r>
            <w:r w:rsidR="003B5621" w:rsidRPr="00532F0D">
              <w:rPr>
                <w:rFonts w:asciiTheme="minorEastAsia" w:hAnsiTheme="minorEastAsia" w:hint="eastAsia"/>
                <w:color w:val="000000" w:themeColor="text1"/>
                <w:sz w:val="24"/>
                <w:lang w:eastAsia="zh-CN"/>
              </w:rPr>
              <w:t>内容</w:t>
            </w:r>
          </w:p>
          <w:p w14:paraId="3F5E0E74" w14:textId="77425C1F" w:rsidR="00F456F5" w:rsidRDefault="005F77E8" w:rsidP="005223F2">
            <w:pPr>
              <w:ind w:firstLineChars="100" w:firstLine="200"/>
              <w:rPr>
                <w:rFonts w:asciiTheme="minorEastAsia" w:hAnsiTheme="minorEastAsia"/>
                <w:color w:val="000000" w:themeColor="text1"/>
                <w:sz w:val="24"/>
              </w:rPr>
            </w:pPr>
            <w:r>
              <w:rPr>
                <w:rFonts w:asciiTheme="minorEastAsia" w:hAnsiTheme="minorEastAsia" w:hint="eastAsia"/>
                <w:noProof/>
                <w:sz w:val="20"/>
                <w:szCs w:val="20"/>
              </w:rPr>
              <mc:AlternateContent>
                <mc:Choice Requires="wps">
                  <w:drawing>
                    <wp:anchor distT="0" distB="0" distL="114300" distR="114300" simplePos="0" relativeHeight="251671552" behindDoc="0" locked="0" layoutInCell="1" allowOverlap="1" wp14:anchorId="16423AB0" wp14:editId="5129154A">
                      <wp:simplePos x="0" y="0"/>
                      <wp:positionH relativeFrom="column">
                        <wp:posOffset>955040</wp:posOffset>
                      </wp:positionH>
                      <wp:positionV relativeFrom="paragraph">
                        <wp:posOffset>227330</wp:posOffset>
                      </wp:positionV>
                      <wp:extent cx="4886325" cy="0"/>
                      <wp:effectExtent l="0" t="0" r="0" b="0"/>
                      <wp:wrapNone/>
                      <wp:docPr id="681031890" name="直線コネクタ 1"/>
                      <wp:cNvGraphicFramePr/>
                      <a:graphic xmlns:a="http://schemas.openxmlformats.org/drawingml/2006/main">
                        <a:graphicData uri="http://schemas.microsoft.com/office/word/2010/wordprocessingShape">
                          <wps:wsp>
                            <wps:cNvCnPr/>
                            <wps:spPr>
                              <a:xfrm>
                                <a:off x="0" y="0"/>
                                <a:ext cx="4886325" cy="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7DD7B" id="直線コネクタ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2pt,17.9pt" to="459.9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" strokecolor="black [3213]" strokeweight=".5pt">
                      <v:stroke joinstyle="miter"/>
                    </v:line>
                  </w:pict>
                </mc:Fallback>
              </mc:AlternateContent>
            </w:r>
            <w:r w:rsidR="00532F0D" w:rsidRPr="00532F0D">
              <w:rPr>
                <w:rFonts w:asciiTheme="minorEastAsia" w:hAnsiTheme="minorEastAsia" w:hint="eastAsia"/>
                <w:color w:val="000000" w:themeColor="text1"/>
                <w:kern w:val="0"/>
                <w:sz w:val="24"/>
              </w:rPr>
              <w:t>ツアー名</w:t>
            </w:r>
            <w:r w:rsidR="001048FD">
              <w:rPr>
                <w:rFonts w:asciiTheme="minorEastAsia" w:hAnsiTheme="minorEastAsia" w:hint="eastAsia"/>
                <w:color w:val="000000" w:themeColor="text1"/>
                <w:kern w:val="0"/>
                <w:sz w:val="24"/>
              </w:rPr>
              <w:t xml:space="preserve">　</w:t>
            </w:r>
            <w:r w:rsidR="00E832AB" w:rsidRPr="00532F0D">
              <w:rPr>
                <w:rFonts w:asciiTheme="minorEastAsia" w:hAnsiTheme="minorEastAsia" w:hint="eastAsia"/>
                <w:color w:val="000000" w:themeColor="text1"/>
                <w:sz w:val="24"/>
                <w:lang w:eastAsia="zh-CN"/>
              </w:rPr>
              <w:t>：</w:t>
            </w:r>
          </w:p>
          <w:p w14:paraId="2E274512" w14:textId="76F0A2CC" w:rsidR="00411C40" w:rsidRPr="00F32192" w:rsidRDefault="00F32192" w:rsidP="005223F2">
            <w:pPr>
              <w:ind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 xml:space="preserve">            </w:t>
            </w:r>
          </w:p>
          <w:p w14:paraId="7FAED287" w14:textId="2F6AE5BB" w:rsidR="005223F2" w:rsidRDefault="00300EC2" w:rsidP="00411C40">
            <w:pPr>
              <w:ind w:firstLineChars="900" w:firstLine="18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5F77E8">
              <w:rPr>
                <w:rFonts w:asciiTheme="minorEastAsia" w:hAnsiTheme="minorEastAsia" w:hint="eastAsia"/>
                <w:noProof/>
                <w:sz w:val="20"/>
                <w:szCs w:val="20"/>
              </w:rPr>
              <mc:AlternateContent>
                <mc:Choice Requires="wps">
                  <w:drawing>
                    <wp:anchor distT="0" distB="0" distL="114300" distR="114300" simplePos="0" relativeHeight="251673600" behindDoc="0" locked="0" layoutInCell="1" allowOverlap="1" wp14:anchorId="05CAF5C3" wp14:editId="7302C8C1">
                      <wp:simplePos x="0" y="0"/>
                      <wp:positionH relativeFrom="column">
                        <wp:posOffset>955675</wp:posOffset>
                      </wp:positionH>
                      <wp:positionV relativeFrom="paragraph">
                        <wp:posOffset>17145</wp:posOffset>
                      </wp:positionV>
                      <wp:extent cx="4886325" cy="0"/>
                      <wp:effectExtent l="0" t="0" r="0" b="0"/>
                      <wp:wrapNone/>
                      <wp:docPr id="1189078426" name="直線コネクタ 1"/>
                      <wp:cNvGraphicFramePr/>
                      <a:graphic xmlns:a="http://schemas.openxmlformats.org/drawingml/2006/main">
                        <a:graphicData uri="http://schemas.microsoft.com/office/word/2010/wordprocessingShape">
                          <wps:wsp>
                            <wps:cNvCnPr/>
                            <wps:spPr>
                              <a:xfrm>
                                <a:off x="0" y="0"/>
                                <a:ext cx="4886325" cy="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20E8D" id="直線コネクタ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25pt,1.35pt" to="460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" strokecolor="black [3213]" strokeweight=".5pt">
                      <v:stroke joinstyle="miter"/>
                    </v:line>
                  </w:pict>
                </mc:Fallback>
              </mc:AlternateContent>
            </w:r>
            <w:r>
              <w:rPr>
                <w:rFonts w:asciiTheme="minorEastAsia" w:hAnsiTheme="minorEastAsia" w:hint="eastAsia"/>
                <w:color w:val="000000" w:themeColor="text1"/>
                <w:sz w:val="20"/>
                <w:szCs w:val="20"/>
              </w:rPr>
              <w:t xml:space="preserve"> </w:t>
            </w:r>
            <w:r w:rsidR="00623FB1">
              <w:rPr>
                <w:rFonts w:asciiTheme="minorEastAsia" w:hAnsiTheme="minorEastAsia" w:hint="eastAsia"/>
                <w:color w:val="000000" w:themeColor="text1"/>
                <w:sz w:val="20"/>
                <w:szCs w:val="20"/>
              </w:rPr>
              <w:t>ツアー名称</w:t>
            </w:r>
            <w:r w:rsidR="00532F0D" w:rsidRPr="00532F0D">
              <w:rPr>
                <w:rFonts w:asciiTheme="minorEastAsia" w:hAnsiTheme="minorEastAsia" w:hint="eastAsia"/>
                <w:color w:val="000000" w:themeColor="text1"/>
                <w:sz w:val="20"/>
                <w:szCs w:val="20"/>
              </w:rPr>
              <w:t>に「唐津」「からつ」「KARATSU」が含まれていること</w:t>
            </w:r>
          </w:p>
          <w:p w14:paraId="7C1D37A6" w14:textId="1375F1C3" w:rsidR="004655D6" w:rsidRPr="004655D6" w:rsidRDefault="00300EC2" w:rsidP="00411C40">
            <w:pPr>
              <w:ind w:firstLineChars="900" w:firstLine="18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411C40" w:rsidRPr="004655D6">
              <w:rPr>
                <w:rFonts w:asciiTheme="minorEastAsia" w:hAnsiTheme="minorEastAsia" w:hint="eastAsia"/>
                <w:color w:val="000000" w:themeColor="text1"/>
                <w:sz w:val="20"/>
                <w:szCs w:val="20"/>
              </w:rPr>
              <w:t>宿泊施設名に含まれる唐津・からつ・KARATSU</w:t>
            </w:r>
            <w:r w:rsidR="004655D6" w:rsidRPr="004655D6">
              <w:rPr>
                <w:rFonts w:asciiTheme="minorEastAsia" w:hAnsiTheme="minorEastAsia" w:hint="eastAsia"/>
                <w:color w:val="000000" w:themeColor="text1"/>
                <w:sz w:val="20"/>
                <w:szCs w:val="20"/>
              </w:rPr>
              <w:t>、また唐津城や唐津くんち等の</w:t>
            </w:r>
          </w:p>
          <w:p w14:paraId="6A452B5A" w14:textId="08493905" w:rsidR="00FC58E0" w:rsidRPr="004655D6" w:rsidRDefault="004655D6" w:rsidP="00300EC2">
            <w:pPr>
              <w:ind w:firstLineChars="1050" w:firstLine="2100"/>
              <w:rPr>
                <w:rFonts w:asciiTheme="minorEastAsia" w:hAnsiTheme="minorEastAsia"/>
                <w:color w:val="000000" w:themeColor="text1"/>
                <w:sz w:val="20"/>
                <w:szCs w:val="20"/>
              </w:rPr>
            </w:pPr>
            <w:r w:rsidRPr="004655D6">
              <w:rPr>
                <w:rFonts w:asciiTheme="minorEastAsia" w:hAnsiTheme="minorEastAsia" w:hint="eastAsia"/>
                <w:color w:val="000000" w:themeColor="text1"/>
                <w:sz w:val="20"/>
                <w:szCs w:val="20"/>
              </w:rPr>
              <w:t>固有名詞も対象外です</w:t>
            </w:r>
          </w:p>
          <w:p w14:paraId="2AEC284E" w14:textId="77777777" w:rsidR="004655D6" w:rsidRPr="00411C40" w:rsidRDefault="004655D6" w:rsidP="004655D6">
            <w:pPr>
              <w:ind w:firstLineChars="1000" w:firstLine="2000"/>
              <w:rPr>
                <w:rFonts w:asciiTheme="minorEastAsia" w:hAnsiTheme="minorEastAsia"/>
                <w:color w:val="FF0000"/>
                <w:sz w:val="20"/>
                <w:szCs w:val="20"/>
              </w:rPr>
            </w:pPr>
          </w:p>
          <w:p w14:paraId="7E5EBF79" w14:textId="300073D3" w:rsidR="003B5621" w:rsidRPr="00532F0D" w:rsidRDefault="00532F0D" w:rsidP="00F32192">
            <w:pPr>
              <w:ind w:firstLineChars="100" w:firstLine="240"/>
              <w:rPr>
                <w:rFonts w:asciiTheme="minorEastAsia" w:hAnsiTheme="minorEastAsia"/>
                <w:color w:val="000000" w:themeColor="text1"/>
                <w:sz w:val="24"/>
              </w:rPr>
            </w:pPr>
            <w:r>
              <w:rPr>
                <w:rFonts w:asciiTheme="minorEastAsia" w:hAnsiTheme="minorEastAsia" w:hint="eastAsia"/>
                <w:color w:val="000000" w:themeColor="text1"/>
                <w:sz w:val="24"/>
              </w:rPr>
              <w:t>ツアー概要</w:t>
            </w:r>
            <w:r w:rsidR="00F32192">
              <w:rPr>
                <w:rFonts w:asciiTheme="minorEastAsia" w:hAnsiTheme="minorEastAsia" w:hint="eastAsia"/>
                <w:color w:val="000000" w:themeColor="text1"/>
                <w:sz w:val="24"/>
              </w:rPr>
              <w:t>：</w:t>
            </w:r>
            <w:r w:rsidR="00576F21" w:rsidRPr="004655D6">
              <w:rPr>
                <w:rFonts w:asciiTheme="minorEastAsia" w:hAnsiTheme="minorEastAsia" w:hint="eastAsia"/>
                <w:color w:val="000000" w:themeColor="text1"/>
                <w:sz w:val="24"/>
              </w:rPr>
              <w:t>宿泊施設</w:t>
            </w:r>
            <w:r w:rsidR="004655D6">
              <w:rPr>
                <w:rFonts w:asciiTheme="minorEastAsia" w:hAnsiTheme="minorEastAsia" w:hint="eastAsia"/>
                <w:color w:val="000000" w:themeColor="text1"/>
                <w:sz w:val="24"/>
              </w:rPr>
              <w:t>名</w:t>
            </w:r>
            <w:r w:rsidR="00F32192">
              <w:rPr>
                <w:rFonts w:asciiTheme="minorEastAsia" w:hAnsiTheme="minorEastAsia" w:hint="eastAsia"/>
                <w:color w:val="000000" w:themeColor="text1"/>
                <w:sz w:val="24"/>
              </w:rPr>
              <w:t xml:space="preserve">　</w:t>
            </w:r>
          </w:p>
          <w:p w14:paraId="6CD85E91" w14:textId="3587281F" w:rsidR="006D12CD" w:rsidRDefault="004655D6" w:rsidP="004655D6">
            <w:pPr>
              <w:ind w:firstLineChars="750" w:firstLine="1500"/>
              <w:jc w:val="left"/>
              <w:rPr>
                <w:rFonts w:asciiTheme="minorEastAsia" w:hAnsiTheme="minorEastAsia"/>
                <w:color w:val="000000" w:themeColor="text1"/>
                <w:sz w:val="24"/>
              </w:rPr>
            </w:pPr>
            <w:r>
              <w:rPr>
                <w:rFonts w:asciiTheme="minorEastAsia" w:hAnsiTheme="minorEastAsia" w:hint="eastAsia"/>
                <w:noProof/>
                <w:sz w:val="20"/>
                <w:szCs w:val="20"/>
              </w:rPr>
              <mc:AlternateContent>
                <mc:Choice Requires="wps">
                  <w:drawing>
                    <wp:anchor distT="0" distB="0" distL="114300" distR="114300" simplePos="0" relativeHeight="251669504" behindDoc="0" locked="0" layoutInCell="1" allowOverlap="1" wp14:anchorId="690816DB" wp14:editId="745D07C8">
                      <wp:simplePos x="0" y="0"/>
                      <wp:positionH relativeFrom="column">
                        <wp:posOffset>1917065</wp:posOffset>
                      </wp:positionH>
                      <wp:positionV relativeFrom="paragraph">
                        <wp:posOffset>42546</wp:posOffset>
                      </wp:positionV>
                      <wp:extent cx="3924300" cy="0"/>
                      <wp:effectExtent l="0" t="0" r="0" b="0"/>
                      <wp:wrapNone/>
                      <wp:docPr id="405613864" name="直線コネクタ 1"/>
                      <wp:cNvGraphicFramePr/>
                      <a:graphic xmlns:a="http://schemas.openxmlformats.org/drawingml/2006/main">
                        <a:graphicData uri="http://schemas.microsoft.com/office/word/2010/wordprocessingShape">
                          <wps:wsp>
                            <wps:cNvCnPr/>
                            <wps:spPr>
                              <a:xfrm>
                                <a:off x="0" y="0"/>
                                <a:ext cx="3924300" cy="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8F118" id="直線コネクタ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95pt,3.35pt" to="459.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" strokecolor="black [3213]" strokeweight=".5pt">
                      <v:stroke joinstyle="miter"/>
                    </v:line>
                  </w:pict>
                </mc:Fallback>
              </mc:AlternateContent>
            </w:r>
            <w:r w:rsidR="00360675">
              <w:rPr>
                <w:rFonts w:asciiTheme="minorEastAsia" w:hAnsiTheme="minorEastAsia" w:hint="eastAsia"/>
                <w:color w:val="000000" w:themeColor="text1"/>
                <w:sz w:val="24"/>
              </w:rPr>
              <w:t>：その他</w:t>
            </w:r>
          </w:p>
          <w:p w14:paraId="786696AC" w14:textId="74B1048A" w:rsidR="00FC58E0" w:rsidRPr="00360675" w:rsidRDefault="00FC58E0" w:rsidP="00360675">
            <w:pPr>
              <w:ind w:firstLineChars="600" w:firstLine="1440"/>
              <w:jc w:val="left"/>
              <w:rPr>
                <w:rFonts w:asciiTheme="minorEastAsia" w:hAnsiTheme="minorEastAsia"/>
                <w:color w:val="000000" w:themeColor="text1"/>
                <w:sz w:val="24"/>
              </w:rPr>
            </w:pPr>
            <w:r>
              <w:rPr>
                <w:rFonts w:asciiTheme="minorEastAsia" w:hAnsiTheme="minorEastAsia" w:hint="eastAsia"/>
                <w:color w:val="000000" w:themeColor="text1"/>
                <w:sz w:val="24"/>
              </w:rPr>
              <w:t xml:space="preserve">　</w:t>
            </w:r>
            <w:r>
              <w:rPr>
                <w:rFonts w:asciiTheme="minorEastAsia" w:hAnsiTheme="minorEastAsia" w:hint="eastAsia"/>
                <w:noProof/>
                <w:sz w:val="20"/>
                <w:szCs w:val="20"/>
              </w:rPr>
              <mc:AlternateContent>
                <mc:Choice Requires="wps">
                  <w:drawing>
                    <wp:anchor distT="0" distB="0" distL="114300" distR="114300" simplePos="0" relativeHeight="251675648" behindDoc="0" locked="0" layoutInCell="1" allowOverlap="1" wp14:anchorId="411FA70C" wp14:editId="1A7A3D47">
                      <wp:simplePos x="0" y="0"/>
                      <wp:positionH relativeFrom="column">
                        <wp:posOffset>946150</wp:posOffset>
                      </wp:positionH>
                      <wp:positionV relativeFrom="paragraph">
                        <wp:posOffset>175260</wp:posOffset>
                      </wp:positionV>
                      <wp:extent cx="4886325" cy="0"/>
                      <wp:effectExtent l="0" t="0" r="0" b="0"/>
                      <wp:wrapNone/>
                      <wp:docPr id="1208779325" name="直線コネクタ 1"/>
                      <wp:cNvGraphicFramePr/>
                      <a:graphic xmlns:a="http://schemas.openxmlformats.org/drawingml/2006/main">
                        <a:graphicData uri="http://schemas.microsoft.com/office/word/2010/wordprocessingShape">
                          <wps:wsp>
                            <wps:cNvCnPr/>
                            <wps:spPr>
                              <a:xfrm>
                                <a:off x="0" y="0"/>
                                <a:ext cx="4886325" cy="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32A5D" id="直線コネクタ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3.8pt" to="459.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" strokecolor="black [3213]" strokeweight=".5pt">
                      <v:stroke joinstyle="miter"/>
                    </v:line>
                  </w:pict>
                </mc:Fallback>
              </mc:AlternateContent>
            </w:r>
          </w:p>
          <w:p w14:paraId="5A42FE01" w14:textId="0E6DC7F3" w:rsidR="005223F2" w:rsidRDefault="0006532D" w:rsidP="005223F2">
            <w:pPr>
              <w:ind w:firstLineChars="600" w:firstLine="1200"/>
              <w:rPr>
                <w:rFonts w:asciiTheme="minorEastAsia" w:hAnsiTheme="minorEastAsia"/>
                <w:color w:val="000000" w:themeColor="text1"/>
                <w:sz w:val="24"/>
              </w:rPr>
            </w:pPr>
            <w:r>
              <w:rPr>
                <w:rFonts w:asciiTheme="minorEastAsia" w:hAnsiTheme="minorEastAsia" w:hint="eastAsia"/>
                <w:noProof/>
                <w:sz w:val="20"/>
                <w:szCs w:val="20"/>
              </w:rPr>
              <mc:AlternateContent>
                <mc:Choice Requires="wps">
                  <w:drawing>
                    <wp:anchor distT="0" distB="0" distL="114300" distR="114300" simplePos="0" relativeHeight="251677696" behindDoc="0" locked="0" layoutInCell="1" allowOverlap="1" wp14:anchorId="009B10C8" wp14:editId="1F770545">
                      <wp:simplePos x="0" y="0"/>
                      <wp:positionH relativeFrom="column">
                        <wp:posOffset>946150</wp:posOffset>
                      </wp:positionH>
                      <wp:positionV relativeFrom="paragraph">
                        <wp:posOffset>212725</wp:posOffset>
                      </wp:positionV>
                      <wp:extent cx="4886325" cy="0"/>
                      <wp:effectExtent l="0" t="0" r="0" b="0"/>
                      <wp:wrapNone/>
                      <wp:docPr id="75968587" name="直線コネクタ 1"/>
                      <wp:cNvGraphicFramePr/>
                      <a:graphic xmlns:a="http://schemas.openxmlformats.org/drawingml/2006/main">
                        <a:graphicData uri="http://schemas.microsoft.com/office/word/2010/wordprocessingShape">
                          <wps:wsp>
                            <wps:cNvCnPr/>
                            <wps:spPr>
                              <a:xfrm>
                                <a:off x="0" y="0"/>
                                <a:ext cx="4886325" cy="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6342D" id="直線コネクタ 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6.75pt" to="459.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" strokecolor="black [3213]" strokeweight=".5pt">
                      <v:stroke joinstyle="miter"/>
                    </v:line>
                  </w:pict>
                </mc:Fallback>
              </mc:AlternateContent>
            </w:r>
            <w:r w:rsidR="00911361">
              <w:rPr>
                <w:rFonts w:asciiTheme="minorEastAsia" w:hAnsiTheme="minorEastAsia" w:hint="eastAsia"/>
                <w:color w:val="000000" w:themeColor="text1"/>
                <w:sz w:val="24"/>
              </w:rPr>
              <w:t xml:space="preserve">　</w:t>
            </w:r>
            <w:r>
              <w:rPr>
                <w:rFonts w:asciiTheme="minorEastAsia" w:hAnsiTheme="minorEastAsia" w:hint="eastAsia"/>
                <w:color w:val="000000" w:themeColor="text1"/>
                <w:sz w:val="24"/>
              </w:rPr>
              <w:t xml:space="preserve">　</w:t>
            </w:r>
          </w:p>
          <w:p w14:paraId="0D8F5943" w14:textId="7D4AB1BF" w:rsidR="0006532D" w:rsidRPr="00532F0D" w:rsidRDefault="0006532D" w:rsidP="005223F2">
            <w:pPr>
              <w:ind w:firstLineChars="600" w:firstLine="1440"/>
              <w:rPr>
                <w:rFonts w:asciiTheme="minorEastAsia" w:hAnsiTheme="minorEastAsia"/>
                <w:color w:val="000000" w:themeColor="text1"/>
                <w:sz w:val="24"/>
              </w:rPr>
            </w:pPr>
          </w:p>
          <w:p w14:paraId="623DFFE2" w14:textId="5FD291FF" w:rsidR="00411C40" w:rsidRPr="0006532D" w:rsidRDefault="00634763" w:rsidP="006D12CD">
            <w:pPr>
              <w:rPr>
                <w:rFonts w:asciiTheme="minorEastAsia" w:hAnsiTheme="minorEastAsia"/>
                <w:color w:val="000000" w:themeColor="text1"/>
                <w:sz w:val="24"/>
              </w:rPr>
            </w:pPr>
            <w:r>
              <w:rPr>
                <w:rFonts w:asciiTheme="minorEastAsia" w:hAnsiTheme="minorEastAsia" w:hint="eastAsia"/>
                <w:noProof/>
                <w:sz w:val="20"/>
                <w:szCs w:val="20"/>
              </w:rPr>
              <mc:AlternateContent>
                <mc:Choice Requires="wps">
                  <w:drawing>
                    <wp:anchor distT="0" distB="0" distL="114300" distR="114300" simplePos="0" relativeHeight="251679744" behindDoc="0" locked="0" layoutInCell="1" allowOverlap="1" wp14:anchorId="180BCFE3" wp14:editId="0C66D3A8">
                      <wp:simplePos x="0" y="0"/>
                      <wp:positionH relativeFrom="column">
                        <wp:posOffset>1097915</wp:posOffset>
                      </wp:positionH>
                      <wp:positionV relativeFrom="paragraph">
                        <wp:posOffset>208280</wp:posOffset>
                      </wp:positionV>
                      <wp:extent cx="3619500" cy="0"/>
                      <wp:effectExtent l="0" t="0" r="0" b="0"/>
                      <wp:wrapNone/>
                      <wp:docPr id="372033638" name="直線コネクタ 1"/>
                      <wp:cNvGraphicFramePr/>
                      <a:graphic xmlns:a="http://schemas.openxmlformats.org/drawingml/2006/main">
                        <a:graphicData uri="http://schemas.microsoft.com/office/word/2010/wordprocessingShape">
                          <wps:wsp>
                            <wps:cNvCnPr/>
                            <wps:spPr>
                              <a:xfrm>
                                <a:off x="0" y="0"/>
                                <a:ext cx="3619500" cy="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E7FB8E" id="直線コネクタ 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45pt,16.4pt" to="371.4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" strokecolor="black [3213]" strokeweight=".5pt">
                      <v:stroke joinstyle="miter"/>
                    </v:line>
                  </w:pict>
                </mc:Fallback>
              </mc:AlternateContent>
            </w:r>
            <w:r w:rsidR="008D42B2" w:rsidRPr="00532F0D">
              <w:rPr>
                <w:rFonts w:asciiTheme="minorEastAsia" w:hAnsiTheme="minorEastAsia" w:hint="eastAsia"/>
                <w:color w:val="000000" w:themeColor="text1"/>
                <w:sz w:val="24"/>
                <w:lang w:eastAsia="zh-CN"/>
              </w:rPr>
              <w:t xml:space="preserve">　</w:t>
            </w:r>
            <w:r w:rsidR="005223F2" w:rsidRPr="00532F0D">
              <w:rPr>
                <w:rFonts w:asciiTheme="minorEastAsia" w:hAnsiTheme="minorEastAsia" w:hint="eastAsia"/>
                <w:color w:val="000000" w:themeColor="text1"/>
                <w:sz w:val="24"/>
              </w:rPr>
              <w:t xml:space="preserve"> </w:t>
            </w:r>
            <w:r w:rsidR="00B91C07" w:rsidRPr="00532F0D">
              <w:rPr>
                <w:rFonts w:asciiTheme="minorEastAsia" w:hAnsiTheme="minorEastAsia" w:hint="eastAsia"/>
                <w:color w:val="000000" w:themeColor="text1"/>
                <w:sz w:val="24"/>
                <w:lang w:eastAsia="zh-CN"/>
              </w:rPr>
              <w:t>催行</w:t>
            </w:r>
            <w:r w:rsidR="00532F0D">
              <w:rPr>
                <w:rFonts w:asciiTheme="minorEastAsia" w:hAnsiTheme="minorEastAsia" w:hint="eastAsia"/>
                <w:color w:val="000000" w:themeColor="text1"/>
                <w:sz w:val="24"/>
              </w:rPr>
              <w:t xml:space="preserve"> </w:t>
            </w:r>
            <w:r w:rsidR="00B91C07" w:rsidRPr="00532F0D">
              <w:rPr>
                <w:rFonts w:asciiTheme="minorEastAsia" w:hAnsiTheme="minorEastAsia" w:hint="eastAsia"/>
                <w:color w:val="000000" w:themeColor="text1"/>
                <w:sz w:val="24"/>
                <w:lang w:eastAsia="zh-CN"/>
              </w:rPr>
              <w:t>期間：</w:t>
            </w:r>
            <w:r>
              <w:rPr>
                <w:rFonts w:asciiTheme="minorEastAsia" w:hAnsiTheme="minorEastAsia" w:hint="eastAsia"/>
                <w:color w:val="000000" w:themeColor="text1"/>
                <w:sz w:val="24"/>
              </w:rPr>
              <w:t xml:space="preserve"> </w:t>
            </w:r>
            <w:r w:rsidR="000E0A2B">
              <w:rPr>
                <w:rFonts w:asciiTheme="minorEastAsia" w:hAnsiTheme="minorEastAsia" w:hint="eastAsia"/>
                <w:color w:val="000000" w:themeColor="text1"/>
                <w:sz w:val="24"/>
              </w:rPr>
              <w:t xml:space="preserve">令和　</w:t>
            </w:r>
            <w:r w:rsidR="0059728F">
              <w:rPr>
                <w:rFonts w:asciiTheme="minorEastAsia" w:hAnsiTheme="minorEastAsia" w:hint="eastAsia"/>
                <w:color w:val="000000" w:themeColor="text1"/>
                <w:sz w:val="24"/>
              </w:rPr>
              <w:t xml:space="preserve">年　　月　　日　～　</w:t>
            </w:r>
            <w:r w:rsidR="000E0A2B">
              <w:rPr>
                <w:rFonts w:asciiTheme="minorEastAsia" w:hAnsiTheme="minorEastAsia" w:hint="eastAsia"/>
                <w:color w:val="000000" w:themeColor="text1"/>
                <w:sz w:val="24"/>
              </w:rPr>
              <w:t>令和</w:t>
            </w:r>
            <w:r w:rsidR="0059728F">
              <w:rPr>
                <w:rFonts w:asciiTheme="minorEastAsia" w:hAnsiTheme="minorEastAsia" w:hint="eastAsia"/>
                <w:color w:val="000000" w:themeColor="text1"/>
                <w:sz w:val="24"/>
              </w:rPr>
              <w:t xml:space="preserve">　年　　月　　日</w:t>
            </w:r>
          </w:p>
          <w:p w14:paraId="3E06A7F9" w14:textId="0A727C63" w:rsidR="00623FB1" w:rsidRPr="00623FB1" w:rsidRDefault="00623FB1" w:rsidP="00411C40">
            <w:pPr>
              <w:rPr>
                <w:rFonts w:asciiTheme="minorEastAsia" w:eastAsia="SimSun" w:hAnsiTheme="minorEastAsia"/>
                <w:color w:val="000000" w:themeColor="text1"/>
                <w:sz w:val="20"/>
                <w:szCs w:val="20"/>
                <w:lang w:eastAsia="zh-CN"/>
              </w:rPr>
            </w:pPr>
            <w:r>
              <w:rPr>
                <w:rFonts w:asciiTheme="minorEastAsia" w:hAnsiTheme="minorEastAsia" w:hint="eastAsia"/>
                <w:color w:val="000000" w:themeColor="text1"/>
                <w:sz w:val="24"/>
                <w:lang w:eastAsia="zh-CN"/>
              </w:rPr>
              <w:t xml:space="preserve">　　　　　　</w:t>
            </w:r>
            <w:r w:rsidR="00634763">
              <w:rPr>
                <w:rFonts w:asciiTheme="minorEastAsia" w:hAnsiTheme="minorEastAsia" w:hint="eastAsia"/>
                <w:color w:val="000000" w:themeColor="text1"/>
                <w:sz w:val="24"/>
              </w:rPr>
              <w:t xml:space="preserve">　　</w:t>
            </w:r>
            <w:r w:rsidR="00300EC2" w:rsidRPr="00300EC2">
              <w:rPr>
                <w:rFonts w:asciiTheme="minorEastAsia" w:hAnsiTheme="minorEastAsia" w:hint="eastAsia"/>
                <w:color w:val="000000" w:themeColor="text1"/>
                <w:sz w:val="20"/>
                <w:szCs w:val="20"/>
              </w:rPr>
              <w:t>※</w:t>
            </w:r>
            <w:r w:rsidR="00300EC2">
              <w:rPr>
                <w:rFonts w:asciiTheme="minorEastAsia" w:hAnsiTheme="minorEastAsia" w:hint="eastAsia"/>
                <w:color w:val="000000" w:themeColor="text1"/>
                <w:sz w:val="20"/>
                <w:szCs w:val="20"/>
              </w:rPr>
              <w:t xml:space="preserve"> </w:t>
            </w:r>
            <w:r w:rsidRPr="00300EC2">
              <w:rPr>
                <w:rFonts w:asciiTheme="minorEastAsia" w:hAnsiTheme="minorEastAsia" w:hint="eastAsia"/>
                <w:color w:val="000000" w:themeColor="text1"/>
                <w:sz w:val="20"/>
                <w:szCs w:val="20"/>
              </w:rPr>
              <w:t>6</w:t>
            </w:r>
            <w:r>
              <w:rPr>
                <w:rFonts w:asciiTheme="minorEastAsia" w:hAnsiTheme="minorEastAsia" w:hint="eastAsia"/>
                <w:color w:val="000000" w:themeColor="text1"/>
                <w:sz w:val="20"/>
                <w:szCs w:val="20"/>
              </w:rPr>
              <w:t>か月以上の設定で申請される場合は期中に数回集客状況をご報告頂きます</w:t>
            </w:r>
          </w:p>
        </w:tc>
      </w:tr>
      <w:tr w:rsidR="00B168AD" w:rsidRPr="009B30C4" w14:paraId="540F8204" w14:textId="77777777" w:rsidTr="004655D6">
        <w:trPr>
          <w:cantSplit/>
          <w:trHeight w:hRule="exact" w:val="2981"/>
          <w:jc w:val="center"/>
        </w:trPr>
        <w:tc>
          <w:tcPr>
            <w:tcW w:w="9634" w:type="dxa"/>
          </w:tcPr>
          <w:p w14:paraId="2436F49A" w14:textId="3B2112C3" w:rsidR="00B168AD" w:rsidRPr="009B30C4" w:rsidRDefault="00AA4FE8" w:rsidP="00B168AD">
            <w:pPr>
              <w:rPr>
                <w:rFonts w:asciiTheme="minorEastAsia" w:hAnsiTheme="minorEastAsia"/>
                <w:sz w:val="24"/>
              </w:rPr>
            </w:pPr>
            <w:r>
              <w:rPr>
                <w:rFonts w:asciiTheme="minorEastAsia" w:hAnsiTheme="minorEastAsia" w:hint="eastAsia"/>
                <w:sz w:val="24"/>
              </w:rPr>
              <w:t>（２）</w:t>
            </w:r>
            <w:r w:rsidR="00150A68">
              <w:rPr>
                <w:rFonts w:asciiTheme="minorEastAsia" w:hAnsiTheme="minorEastAsia" w:hint="eastAsia"/>
                <w:sz w:val="24"/>
              </w:rPr>
              <w:t>助成金の算定根拠</w:t>
            </w:r>
          </w:p>
          <w:p w14:paraId="221340AF" w14:textId="0825C08C" w:rsidR="00DA102B" w:rsidRDefault="00C55D83" w:rsidP="00B168AD">
            <w:pPr>
              <w:ind w:left="200" w:hangingChars="100" w:hanging="200"/>
              <w:rPr>
                <w:rFonts w:asciiTheme="minorEastAsia" w:hAnsiTheme="minorEastAsia"/>
                <w:sz w:val="24"/>
              </w:rPr>
            </w:pPr>
            <w:r>
              <w:rPr>
                <w:rFonts w:asciiTheme="minorEastAsia" w:hAnsiTheme="minorEastAsia" w:hint="eastAsia"/>
                <w:noProof/>
                <w:sz w:val="20"/>
                <w:szCs w:val="20"/>
              </w:rPr>
              <mc:AlternateContent>
                <mc:Choice Requires="wps">
                  <w:drawing>
                    <wp:anchor distT="0" distB="0" distL="114300" distR="114300" simplePos="0" relativeHeight="251665408" behindDoc="0" locked="0" layoutInCell="1" allowOverlap="1" wp14:anchorId="5BB4C14B" wp14:editId="15AF236A">
                      <wp:simplePos x="0" y="0"/>
                      <wp:positionH relativeFrom="column">
                        <wp:posOffset>3021966</wp:posOffset>
                      </wp:positionH>
                      <wp:positionV relativeFrom="paragraph">
                        <wp:posOffset>213360</wp:posOffset>
                      </wp:positionV>
                      <wp:extent cx="571500" cy="0"/>
                      <wp:effectExtent l="0" t="0" r="0" b="0"/>
                      <wp:wrapNone/>
                      <wp:docPr id="1450954135" name="直線コネクタ 1"/>
                      <wp:cNvGraphicFramePr/>
                      <a:graphic xmlns:a="http://schemas.openxmlformats.org/drawingml/2006/main">
                        <a:graphicData uri="http://schemas.microsoft.com/office/word/2010/wordprocessingShape">
                          <wps:wsp>
                            <wps:cNvCnPr/>
                            <wps:spPr>
                              <a:xfrm>
                                <a:off x="0" y="0"/>
                                <a:ext cx="5715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49D28A" id="直線コネクタ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95pt,16.8pt" to="282.9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" strokecolor="black [3213]" strokeweight="1.5pt">
                      <v:stroke joinstyle="miter"/>
                    </v:line>
                  </w:pict>
                </mc:Fallback>
              </mc:AlternateContent>
            </w:r>
            <w:r>
              <w:rPr>
                <w:rFonts w:asciiTheme="minorEastAsia" w:hAnsiTheme="minorEastAsia" w:hint="eastAsia"/>
                <w:noProof/>
                <w:sz w:val="20"/>
                <w:szCs w:val="20"/>
              </w:rPr>
              <mc:AlternateContent>
                <mc:Choice Requires="wps">
                  <w:drawing>
                    <wp:anchor distT="0" distB="0" distL="114300" distR="114300" simplePos="0" relativeHeight="251661312" behindDoc="0" locked="0" layoutInCell="1" allowOverlap="1" wp14:anchorId="001F8417" wp14:editId="0E199BF8">
                      <wp:simplePos x="0" y="0"/>
                      <wp:positionH relativeFrom="column">
                        <wp:posOffset>4479925</wp:posOffset>
                      </wp:positionH>
                      <wp:positionV relativeFrom="paragraph">
                        <wp:posOffset>212090</wp:posOffset>
                      </wp:positionV>
                      <wp:extent cx="1276350" cy="0"/>
                      <wp:effectExtent l="0" t="0" r="0" b="0"/>
                      <wp:wrapNone/>
                      <wp:docPr id="1857683444" name="直線コネクタ 1"/>
                      <wp:cNvGraphicFramePr/>
                      <a:graphic xmlns:a="http://schemas.openxmlformats.org/drawingml/2006/main">
                        <a:graphicData uri="http://schemas.microsoft.com/office/word/2010/wordprocessingShape">
                          <wps:wsp>
                            <wps:cNvCnPr/>
                            <wps:spPr>
                              <a:xfrm>
                                <a:off x="0" y="0"/>
                                <a:ext cx="127635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FDADE6"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75pt,16.7pt" to="453.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" strokecolor="black [3213]" strokeweight="1.5pt">
                      <v:stroke joinstyle="miter"/>
                    </v:line>
                  </w:pict>
                </mc:Fallback>
              </mc:AlternateContent>
            </w:r>
            <w:r w:rsidR="008630B0" w:rsidRPr="009B30C4">
              <w:rPr>
                <w:rFonts w:asciiTheme="minorEastAsia" w:hAnsiTheme="minorEastAsia" w:hint="eastAsia"/>
                <w:sz w:val="24"/>
              </w:rPr>
              <w:t xml:space="preserve">　</w:t>
            </w:r>
            <w:r w:rsidR="009D462A">
              <w:rPr>
                <w:rFonts w:asciiTheme="minorEastAsia" w:hAnsiTheme="minorEastAsia" w:hint="eastAsia"/>
                <w:sz w:val="24"/>
              </w:rPr>
              <w:t xml:space="preserve">　</w:t>
            </w:r>
            <w:r w:rsidR="004655D6">
              <w:rPr>
                <w:rFonts w:asciiTheme="minorEastAsia" w:hAnsiTheme="minorEastAsia" w:hint="eastAsia"/>
                <w:sz w:val="24"/>
              </w:rPr>
              <w:t xml:space="preserve">  </w:t>
            </w:r>
            <w:r w:rsidR="00DA102B" w:rsidRPr="00634763">
              <w:rPr>
                <w:rFonts w:asciiTheme="minorEastAsia" w:hAnsiTheme="minorEastAsia" w:hint="eastAsia"/>
                <w:kern w:val="0"/>
                <w:sz w:val="24"/>
              </w:rPr>
              <w:t>宿泊助成金</w:t>
            </w:r>
            <w:r w:rsidR="00DA102B">
              <w:rPr>
                <w:rFonts w:asciiTheme="minorEastAsia" w:hAnsiTheme="minorEastAsia" w:hint="eastAsia"/>
                <w:sz w:val="24"/>
              </w:rPr>
              <w:t xml:space="preserve">　＠1,500円×延べ宿泊（</w:t>
            </w:r>
            <w:r w:rsidR="00DA102B" w:rsidRPr="0022597C">
              <w:rPr>
                <w:rFonts w:asciiTheme="minorEastAsia" w:hAnsiTheme="minorEastAsia" w:hint="eastAsia"/>
                <w:sz w:val="24"/>
              </w:rPr>
              <w:t xml:space="preserve">　　　　</w:t>
            </w:r>
            <w:r w:rsidR="00DA102B">
              <w:rPr>
                <w:rFonts w:asciiTheme="minorEastAsia" w:hAnsiTheme="minorEastAsia" w:hint="eastAsia"/>
                <w:sz w:val="24"/>
              </w:rPr>
              <w:t xml:space="preserve">泊）　＝　</w:t>
            </w:r>
            <w:r>
              <w:rPr>
                <w:rFonts w:asciiTheme="minorEastAsia" w:hAnsiTheme="minorEastAsia" w:hint="eastAsia"/>
                <w:sz w:val="24"/>
              </w:rPr>
              <w:t xml:space="preserve">　　　　　　　 円</w:t>
            </w:r>
          </w:p>
          <w:p w14:paraId="7E8B9237" w14:textId="77777777" w:rsidR="0062171C" w:rsidRDefault="0062171C" w:rsidP="00C55D83">
            <w:pPr>
              <w:ind w:leftChars="100" w:left="210" w:firstLineChars="150" w:firstLine="360"/>
              <w:rPr>
                <w:rFonts w:asciiTheme="minorEastAsia" w:hAnsiTheme="minorEastAsia"/>
                <w:sz w:val="24"/>
              </w:rPr>
            </w:pPr>
          </w:p>
          <w:p w14:paraId="7ACCEA7C" w14:textId="24A4524D" w:rsidR="00DA102B" w:rsidRDefault="00C55D83" w:rsidP="00C55D83">
            <w:pPr>
              <w:ind w:leftChars="100" w:left="210" w:firstLineChars="150" w:firstLine="300"/>
              <w:rPr>
                <w:rFonts w:asciiTheme="minorEastAsia" w:hAnsiTheme="minorEastAsia"/>
                <w:sz w:val="24"/>
              </w:rPr>
            </w:pPr>
            <w:r>
              <w:rPr>
                <w:rFonts w:asciiTheme="minorEastAsia" w:hAnsiTheme="minorEastAsia" w:hint="eastAsia"/>
                <w:noProof/>
                <w:sz w:val="20"/>
                <w:szCs w:val="20"/>
              </w:rPr>
              <mc:AlternateContent>
                <mc:Choice Requires="wps">
                  <w:drawing>
                    <wp:anchor distT="0" distB="0" distL="114300" distR="114300" simplePos="0" relativeHeight="251663360" behindDoc="0" locked="0" layoutInCell="1" allowOverlap="1" wp14:anchorId="255F0FA8" wp14:editId="72D5329B">
                      <wp:simplePos x="0" y="0"/>
                      <wp:positionH relativeFrom="column">
                        <wp:posOffset>1450340</wp:posOffset>
                      </wp:positionH>
                      <wp:positionV relativeFrom="paragraph">
                        <wp:posOffset>206375</wp:posOffset>
                      </wp:positionV>
                      <wp:extent cx="1295400" cy="0"/>
                      <wp:effectExtent l="0" t="0" r="0" b="0"/>
                      <wp:wrapNone/>
                      <wp:docPr id="1095154653" name="直線コネクタ 1"/>
                      <wp:cNvGraphicFramePr/>
                      <a:graphic xmlns:a="http://schemas.openxmlformats.org/drawingml/2006/main">
                        <a:graphicData uri="http://schemas.microsoft.com/office/word/2010/wordprocessingShape">
                          <wps:wsp>
                            <wps:cNvCnPr/>
                            <wps:spPr>
                              <a:xfrm>
                                <a:off x="0" y="0"/>
                                <a:ext cx="12954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28D0E5" id="直線コネクタ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2pt,16.25pt" to="216.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" strokecolor="black [3213]" strokeweight="1.5pt">
                      <v:stroke joinstyle="miter"/>
                    </v:line>
                  </w:pict>
                </mc:Fallback>
              </mc:AlternateContent>
            </w:r>
            <w:r>
              <w:rPr>
                <w:rFonts w:asciiTheme="minorEastAsia" w:hAnsiTheme="minorEastAsia" w:hint="eastAsia"/>
                <w:noProof/>
                <w:sz w:val="20"/>
                <w:szCs w:val="20"/>
              </w:rPr>
              <mc:AlternateContent>
                <mc:Choice Requires="wps">
                  <w:drawing>
                    <wp:anchor distT="0" distB="0" distL="114300" distR="114300" simplePos="0" relativeHeight="251659264" behindDoc="0" locked="0" layoutInCell="1" allowOverlap="1" wp14:anchorId="634A5292" wp14:editId="4416E77A">
                      <wp:simplePos x="0" y="0"/>
                      <wp:positionH relativeFrom="column">
                        <wp:posOffset>4479290</wp:posOffset>
                      </wp:positionH>
                      <wp:positionV relativeFrom="paragraph">
                        <wp:posOffset>222885</wp:posOffset>
                      </wp:positionV>
                      <wp:extent cx="1276350" cy="0"/>
                      <wp:effectExtent l="0" t="0" r="0" b="0"/>
                      <wp:wrapNone/>
                      <wp:docPr id="54204930" name="直線コネクタ 1"/>
                      <wp:cNvGraphicFramePr/>
                      <a:graphic xmlns:a="http://schemas.openxmlformats.org/drawingml/2006/main">
                        <a:graphicData uri="http://schemas.microsoft.com/office/word/2010/wordprocessingShape">
                          <wps:wsp>
                            <wps:cNvCnPr/>
                            <wps:spPr>
                              <a:xfrm>
                                <a:off x="0" y="0"/>
                                <a:ext cx="127635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502E7"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7pt,17.55pt" to="453.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" strokecolor="black [3213]" strokeweight="1.5pt">
                      <v:stroke joinstyle="miter"/>
                    </v:line>
                  </w:pict>
                </mc:Fallback>
              </mc:AlternateContent>
            </w:r>
            <w:r w:rsidR="00DA102B">
              <w:rPr>
                <w:rFonts w:asciiTheme="minorEastAsia" w:hAnsiTheme="minorEastAsia" w:hint="eastAsia"/>
                <w:sz w:val="24"/>
              </w:rPr>
              <w:t>交通費助成金（</w:t>
            </w:r>
            <w:r w:rsidR="00DA102B" w:rsidRPr="0022597C">
              <w:rPr>
                <w:rFonts w:asciiTheme="minorEastAsia" w:hAnsiTheme="minorEastAsia" w:hint="eastAsia"/>
                <w:sz w:val="24"/>
              </w:rPr>
              <w:t xml:space="preserve">　　　　</w:t>
            </w:r>
            <w:r w:rsidR="00360675">
              <w:rPr>
                <w:rFonts w:asciiTheme="minorEastAsia" w:hAnsiTheme="minorEastAsia" w:hint="eastAsia"/>
                <w:sz w:val="24"/>
              </w:rPr>
              <w:t xml:space="preserve">　　</w:t>
            </w:r>
            <w:r w:rsidR="00DA102B" w:rsidRPr="0022597C">
              <w:rPr>
                <w:rFonts w:asciiTheme="minorEastAsia" w:hAnsiTheme="minorEastAsia" w:hint="eastAsia"/>
                <w:sz w:val="24"/>
              </w:rPr>
              <w:t xml:space="preserve">　　　</w:t>
            </w:r>
            <w:r w:rsidR="00360675">
              <w:rPr>
                <w:rFonts w:asciiTheme="minorEastAsia" w:hAnsiTheme="minorEastAsia" w:hint="eastAsia"/>
                <w:sz w:val="24"/>
              </w:rPr>
              <w:t xml:space="preserve"> </w:t>
            </w:r>
            <w:r w:rsidR="00DA102B">
              <w:rPr>
                <w:rFonts w:asciiTheme="minorEastAsia" w:hAnsiTheme="minorEastAsia" w:hint="eastAsia"/>
                <w:sz w:val="24"/>
              </w:rPr>
              <w:t>）円×</w:t>
            </w:r>
            <w:r>
              <w:rPr>
                <w:rFonts w:asciiTheme="minorEastAsia" w:hAnsiTheme="minorEastAsia" w:hint="eastAsia"/>
                <w:sz w:val="24"/>
              </w:rPr>
              <w:t xml:space="preserve">１／２　</w:t>
            </w:r>
            <w:r w:rsidR="00DA102B">
              <w:rPr>
                <w:rFonts w:asciiTheme="minorEastAsia" w:hAnsiTheme="minorEastAsia" w:hint="eastAsia"/>
                <w:sz w:val="24"/>
              </w:rPr>
              <w:t xml:space="preserve">　＝</w:t>
            </w:r>
            <w:r>
              <w:rPr>
                <w:rFonts w:asciiTheme="minorEastAsia" w:hAnsiTheme="minorEastAsia" w:hint="eastAsia"/>
                <w:sz w:val="24"/>
              </w:rPr>
              <w:t xml:space="preserve">　　　　　　　　 円</w:t>
            </w:r>
          </w:p>
          <w:p w14:paraId="441F4384" w14:textId="1F6813B9" w:rsidR="001853F3" w:rsidRDefault="00300EC2" w:rsidP="00DA102B">
            <w:pPr>
              <w:ind w:firstLineChars="500" w:firstLine="1000"/>
              <w:rPr>
                <w:rFonts w:asciiTheme="minorEastAsia" w:hAnsiTheme="minorEastAsia"/>
                <w:color w:val="000000" w:themeColor="text1"/>
                <w:sz w:val="20"/>
                <w:szCs w:val="20"/>
              </w:rPr>
            </w:pPr>
            <w:r>
              <w:rPr>
                <w:rFonts w:asciiTheme="minorEastAsia" w:hAnsiTheme="minorEastAsia" w:hint="eastAsia"/>
                <w:sz w:val="20"/>
                <w:szCs w:val="20"/>
              </w:rPr>
              <w:t xml:space="preserve">※ </w:t>
            </w:r>
            <w:r w:rsidR="00DA102B" w:rsidRPr="00DA102B">
              <w:rPr>
                <w:rFonts w:asciiTheme="minorEastAsia" w:hAnsiTheme="minorEastAsia" w:hint="eastAsia"/>
                <w:sz w:val="20"/>
                <w:szCs w:val="20"/>
              </w:rPr>
              <w:t>但し、</w:t>
            </w:r>
            <w:r w:rsidR="001853F3" w:rsidRPr="00DA102B">
              <w:rPr>
                <w:rFonts w:asciiTheme="minorEastAsia" w:hAnsiTheme="minorEastAsia" w:hint="eastAsia"/>
                <w:sz w:val="20"/>
                <w:szCs w:val="20"/>
              </w:rPr>
              <w:t>交通費</w:t>
            </w:r>
            <w:r w:rsidR="00DA5939" w:rsidRPr="00DA102B">
              <w:rPr>
                <w:rFonts w:asciiTheme="minorEastAsia" w:hAnsiTheme="minorEastAsia" w:hint="eastAsia"/>
                <w:color w:val="000000" w:themeColor="text1"/>
                <w:sz w:val="20"/>
                <w:szCs w:val="20"/>
              </w:rPr>
              <w:t>助成</w:t>
            </w:r>
            <w:r w:rsidR="00DA102B" w:rsidRPr="00DA102B">
              <w:rPr>
                <w:rFonts w:asciiTheme="minorEastAsia" w:hAnsiTheme="minorEastAsia" w:hint="eastAsia"/>
                <w:color w:val="000000" w:themeColor="text1"/>
                <w:sz w:val="20"/>
                <w:szCs w:val="20"/>
              </w:rPr>
              <w:t>の</w:t>
            </w:r>
            <w:r w:rsidR="00124DFE" w:rsidRPr="00DA102B">
              <w:rPr>
                <w:rFonts w:asciiTheme="minorEastAsia" w:hAnsiTheme="minorEastAsia" w:hint="eastAsia"/>
                <w:color w:val="000000" w:themeColor="text1"/>
                <w:sz w:val="20"/>
                <w:szCs w:val="20"/>
              </w:rPr>
              <w:t>上限は15万円迄</w:t>
            </w:r>
            <w:r w:rsidR="00DA102B">
              <w:rPr>
                <w:rFonts w:asciiTheme="minorEastAsia" w:hAnsiTheme="minorEastAsia" w:hint="eastAsia"/>
                <w:color w:val="000000" w:themeColor="text1"/>
                <w:sz w:val="20"/>
                <w:szCs w:val="20"/>
              </w:rPr>
              <w:t>です。</w:t>
            </w:r>
          </w:p>
          <w:p w14:paraId="307D9594" w14:textId="77777777" w:rsidR="00FC58E0" w:rsidRPr="00DA102B" w:rsidRDefault="00FC58E0" w:rsidP="00DA102B">
            <w:pPr>
              <w:ind w:firstLineChars="500" w:firstLine="1000"/>
              <w:rPr>
                <w:rFonts w:asciiTheme="minorEastAsia" w:hAnsiTheme="minorEastAsia"/>
                <w:color w:val="000000" w:themeColor="text1"/>
                <w:sz w:val="20"/>
                <w:szCs w:val="20"/>
              </w:rPr>
            </w:pPr>
          </w:p>
          <w:p w14:paraId="6959E724" w14:textId="0BAFD7CC" w:rsidR="00B168AD" w:rsidRDefault="00C55D83" w:rsidP="00441D2E">
            <w:pPr>
              <w:rPr>
                <w:rFonts w:asciiTheme="minorEastAsia" w:hAnsiTheme="minorEastAsia"/>
                <w:sz w:val="24"/>
                <w:u w:val="single"/>
              </w:rPr>
            </w:pPr>
            <w:r>
              <w:rPr>
                <w:rFonts w:asciiTheme="minorEastAsia" w:hAnsiTheme="minorEastAsia" w:hint="eastAsia"/>
                <w:noProof/>
                <w:sz w:val="20"/>
                <w:szCs w:val="20"/>
              </w:rPr>
              <mc:AlternateContent>
                <mc:Choice Requires="wps">
                  <w:drawing>
                    <wp:anchor distT="0" distB="0" distL="114300" distR="114300" simplePos="0" relativeHeight="251667456" behindDoc="0" locked="0" layoutInCell="1" allowOverlap="1" wp14:anchorId="360C4D3E" wp14:editId="07836D5C">
                      <wp:simplePos x="0" y="0"/>
                      <wp:positionH relativeFrom="column">
                        <wp:posOffset>4479290</wp:posOffset>
                      </wp:positionH>
                      <wp:positionV relativeFrom="paragraph">
                        <wp:posOffset>213360</wp:posOffset>
                      </wp:positionV>
                      <wp:extent cx="1276350" cy="0"/>
                      <wp:effectExtent l="0" t="0" r="0" b="0"/>
                      <wp:wrapNone/>
                      <wp:docPr id="1769165342" name="直線コネクタ 1"/>
                      <wp:cNvGraphicFramePr/>
                      <a:graphic xmlns:a="http://schemas.openxmlformats.org/drawingml/2006/main">
                        <a:graphicData uri="http://schemas.microsoft.com/office/word/2010/wordprocessingShape">
                          <wps:wsp>
                            <wps:cNvCnPr/>
                            <wps:spPr>
                              <a:xfrm>
                                <a:off x="0" y="0"/>
                                <a:ext cx="127635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C7AD7F" id="直線コネクタ 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7pt,16.8pt" to="453.2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" strokecolor="black [3213]" strokeweight="1.5pt">
                      <v:stroke joinstyle="miter"/>
                    </v:line>
                  </w:pict>
                </mc:Fallback>
              </mc:AlternateContent>
            </w:r>
            <w:r w:rsidR="00DA102B">
              <w:rPr>
                <w:rFonts w:asciiTheme="minorEastAsia" w:hAnsiTheme="minorEastAsia" w:hint="eastAsia"/>
                <w:sz w:val="24"/>
              </w:rPr>
              <w:t xml:space="preserve">　　　　　　　　　　　　　　　　　　　　　　　　</w:t>
            </w:r>
            <w:r w:rsidR="009D462A">
              <w:rPr>
                <w:rFonts w:asciiTheme="minorEastAsia" w:hAnsiTheme="minorEastAsia" w:hint="eastAsia"/>
                <w:sz w:val="24"/>
              </w:rPr>
              <w:t xml:space="preserve">　</w:t>
            </w:r>
            <w:r w:rsidR="00DA102B">
              <w:rPr>
                <w:rFonts w:asciiTheme="minorEastAsia" w:hAnsiTheme="minorEastAsia" w:hint="eastAsia"/>
                <w:sz w:val="24"/>
              </w:rPr>
              <w:t>助成金計</w:t>
            </w:r>
            <w:r>
              <w:rPr>
                <w:rFonts w:asciiTheme="minorEastAsia" w:hAnsiTheme="minorEastAsia" w:hint="eastAsia"/>
                <w:sz w:val="24"/>
              </w:rPr>
              <w:t xml:space="preserve"> 　　　　　　　円</w:t>
            </w:r>
          </w:p>
          <w:p w14:paraId="39C4F59E" w14:textId="1EB901E2" w:rsidR="0022597C" w:rsidRPr="0022597C" w:rsidRDefault="0022597C" w:rsidP="00441D2E">
            <w:pPr>
              <w:rPr>
                <w:rFonts w:asciiTheme="minorEastAsia" w:hAnsiTheme="minorEastAsia"/>
                <w:sz w:val="20"/>
                <w:szCs w:val="20"/>
              </w:rPr>
            </w:pPr>
            <w:r w:rsidRPr="0022597C">
              <w:rPr>
                <w:rFonts w:asciiTheme="minorEastAsia" w:hAnsiTheme="minorEastAsia" w:hint="eastAsia"/>
                <w:sz w:val="20"/>
                <w:szCs w:val="20"/>
              </w:rPr>
              <w:t xml:space="preserve">　</w:t>
            </w:r>
            <w:r>
              <w:rPr>
                <w:rFonts w:asciiTheme="minorEastAsia" w:hAnsiTheme="minorEastAsia" w:hint="eastAsia"/>
                <w:sz w:val="20"/>
                <w:szCs w:val="20"/>
              </w:rPr>
              <w:t xml:space="preserve">　　　　</w:t>
            </w:r>
            <w:r w:rsidR="00300EC2">
              <w:rPr>
                <w:rFonts w:asciiTheme="minorEastAsia" w:hAnsiTheme="minorEastAsia" w:hint="eastAsia"/>
                <w:sz w:val="20"/>
                <w:szCs w:val="20"/>
              </w:rPr>
              <w:t xml:space="preserve">※ </w:t>
            </w:r>
            <w:r>
              <w:rPr>
                <w:rFonts w:asciiTheme="minorEastAsia" w:hAnsiTheme="minorEastAsia" w:hint="eastAsia"/>
                <w:sz w:val="20"/>
                <w:szCs w:val="20"/>
              </w:rPr>
              <w:t>但し、1申請当りの助成金</w:t>
            </w:r>
            <w:r w:rsidR="00623FB1">
              <w:rPr>
                <w:rFonts w:asciiTheme="minorEastAsia" w:hAnsiTheme="minorEastAsia" w:hint="eastAsia"/>
                <w:sz w:val="20"/>
                <w:szCs w:val="20"/>
              </w:rPr>
              <w:t>の</w:t>
            </w:r>
            <w:r>
              <w:rPr>
                <w:rFonts w:asciiTheme="minorEastAsia" w:hAnsiTheme="minorEastAsia" w:hint="eastAsia"/>
                <w:sz w:val="20"/>
                <w:szCs w:val="20"/>
              </w:rPr>
              <w:t>上限は30万円以内です。</w:t>
            </w:r>
          </w:p>
        </w:tc>
      </w:tr>
      <w:tr w:rsidR="00B168AD" w:rsidRPr="009B30C4" w14:paraId="31738C1D" w14:textId="77777777" w:rsidTr="004655D6">
        <w:trPr>
          <w:cantSplit/>
          <w:trHeight w:hRule="exact" w:val="1569"/>
          <w:jc w:val="center"/>
        </w:trPr>
        <w:tc>
          <w:tcPr>
            <w:tcW w:w="9634" w:type="dxa"/>
          </w:tcPr>
          <w:p w14:paraId="71FBC890" w14:textId="264D9369" w:rsidR="00B168AD" w:rsidRPr="009B30C4" w:rsidRDefault="00AA4FE8" w:rsidP="00B168AD">
            <w:pPr>
              <w:rPr>
                <w:rFonts w:asciiTheme="minorEastAsia" w:hAnsiTheme="minorEastAsia"/>
                <w:sz w:val="24"/>
              </w:rPr>
            </w:pPr>
            <w:r>
              <w:rPr>
                <w:rFonts w:asciiTheme="minorEastAsia" w:hAnsiTheme="minorEastAsia" w:hint="eastAsia"/>
                <w:sz w:val="24"/>
              </w:rPr>
              <w:t>（３）</w:t>
            </w:r>
            <w:r w:rsidR="00B168AD" w:rsidRPr="009B30C4">
              <w:rPr>
                <w:rFonts w:asciiTheme="minorEastAsia" w:hAnsiTheme="minorEastAsia" w:hint="eastAsia"/>
                <w:sz w:val="24"/>
              </w:rPr>
              <w:t>事業スケジュール</w:t>
            </w:r>
          </w:p>
          <w:p w14:paraId="634A38D7" w14:textId="65D90345" w:rsidR="00FC58E0" w:rsidRPr="00411C40" w:rsidRDefault="00FC58E0" w:rsidP="00B168AD">
            <w:pPr>
              <w:rPr>
                <w:rFonts w:asciiTheme="minorEastAsia" w:hAnsiTheme="minorEastAsia"/>
                <w:sz w:val="24"/>
              </w:rPr>
            </w:pPr>
            <w:r>
              <w:rPr>
                <w:rFonts w:asciiTheme="minorEastAsia" w:hAnsiTheme="minorEastAsia" w:hint="eastAsia"/>
                <w:sz w:val="24"/>
              </w:rPr>
              <w:t xml:space="preserve">　　</w:t>
            </w:r>
          </w:p>
        </w:tc>
      </w:tr>
    </w:tbl>
    <w:p w14:paraId="17F3FC07" w14:textId="77777777" w:rsidR="007E573D" w:rsidRPr="007E573D" w:rsidRDefault="007E573D" w:rsidP="008815A0">
      <w:pPr>
        <w:jc w:val="left"/>
        <w:rPr>
          <w:rFonts w:asciiTheme="minorEastAsia" w:hAnsiTheme="minorEastAsia"/>
          <w:color w:val="000000"/>
        </w:rPr>
      </w:pPr>
    </w:p>
    <w:sectPr w:rsidR="007E573D" w:rsidRPr="007E573D" w:rsidSect="00FC58E0">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9F46D" w14:textId="77777777" w:rsidR="00661D7B" w:rsidRDefault="00661D7B" w:rsidP="00F57CC4">
      <w:r>
        <w:separator/>
      </w:r>
    </w:p>
  </w:endnote>
  <w:endnote w:type="continuationSeparator" w:id="0">
    <w:p w14:paraId="368632B5" w14:textId="77777777" w:rsidR="00661D7B" w:rsidRDefault="00661D7B" w:rsidP="00F5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1B232" w14:textId="77777777" w:rsidR="00661D7B" w:rsidRDefault="00661D7B" w:rsidP="00F57CC4">
      <w:r>
        <w:separator/>
      </w:r>
    </w:p>
  </w:footnote>
  <w:footnote w:type="continuationSeparator" w:id="0">
    <w:p w14:paraId="69A200B8" w14:textId="77777777" w:rsidR="00661D7B" w:rsidRDefault="00661D7B" w:rsidP="00F57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CA166B"/>
    <w:multiLevelType w:val="hybridMultilevel"/>
    <w:tmpl w:val="61EE68A4"/>
    <w:lvl w:ilvl="0" w:tplc="53AC735E">
      <w:start w:val="1"/>
      <w:numFmt w:val="decimalFullWidth"/>
      <w:lvlText w:val="(%1)"/>
      <w:lvlJc w:val="left"/>
      <w:pPr>
        <w:ind w:left="720" w:hanging="72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2280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10D"/>
    <w:rsid w:val="000027FE"/>
    <w:rsid w:val="00005F3F"/>
    <w:rsid w:val="00033A44"/>
    <w:rsid w:val="0003625A"/>
    <w:rsid w:val="00037C90"/>
    <w:rsid w:val="000401D1"/>
    <w:rsid w:val="0005553E"/>
    <w:rsid w:val="00056BB1"/>
    <w:rsid w:val="00061411"/>
    <w:rsid w:val="0006532D"/>
    <w:rsid w:val="00075844"/>
    <w:rsid w:val="000A286D"/>
    <w:rsid w:val="000B25D2"/>
    <w:rsid w:val="000C081C"/>
    <w:rsid w:val="000C25E1"/>
    <w:rsid w:val="000D1415"/>
    <w:rsid w:val="000E0A2B"/>
    <w:rsid w:val="0010095D"/>
    <w:rsid w:val="001048FD"/>
    <w:rsid w:val="001068E4"/>
    <w:rsid w:val="0011791A"/>
    <w:rsid w:val="00124DFE"/>
    <w:rsid w:val="00131612"/>
    <w:rsid w:val="00133BD5"/>
    <w:rsid w:val="00150A68"/>
    <w:rsid w:val="00155A0E"/>
    <w:rsid w:val="00163B48"/>
    <w:rsid w:val="00181C1D"/>
    <w:rsid w:val="001832E6"/>
    <w:rsid w:val="0018456C"/>
    <w:rsid w:val="001853F3"/>
    <w:rsid w:val="00190B46"/>
    <w:rsid w:val="001A3E3A"/>
    <w:rsid w:val="001C2038"/>
    <w:rsid w:val="001D449E"/>
    <w:rsid w:val="001D7C56"/>
    <w:rsid w:val="0020572F"/>
    <w:rsid w:val="0021129D"/>
    <w:rsid w:val="00212644"/>
    <w:rsid w:val="00217561"/>
    <w:rsid w:val="00217D8A"/>
    <w:rsid w:val="0022597C"/>
    <w:rsid w:val="00231243"/>
    <w:rsid w:val="002356FC"/>
    <w:rsid w:val="00244290"/>
    <w:rsid w:val="00244426"/>
    <w:rsid w:val="0024551C"/>
    <w:rsid w:val="0025206C"/>
    <w:rsid w:val="002571F8"/>
    <w:rsid w:val="002840BA"/>
    <w:rsid w:val="00284D52"/>
    <w:rsid w:val="00295566"/>
    <w:rsid w:val="002A3143"/>
    <w:rsid w:val="002B5575"/>
    <w:rsid w:val="002B61DF"/>
    <w:rsid w:val="002C193C"/>
    <w:rsid w:val="002C6FEF"/>
    <w:rsid w:val="002D1FA9"/>
    <w:rsid w:val="002D34A3"/>
    <w:rsid w:val="002D521B"/>
    <w:rsid w:val="002E5D4D"/>
    <w:rsid w:val="00300EC2"/>
    <w:rsid w:val="00301441"/>
    <w:rsid w:val="00324871"/>
    <w:rsid w:val="00326596"/>
    <w:rsid w:val="00334819"/>
    <w:rsid w:val="00340FD7"/>
    <w:rsid w:val="00343C38"/>
    <w:rsid w:val="00360675"/>
    <w:rsid w:val="003723CB"/>
    <w:rsid w:val="00376700"/>
    <w:rsid w:val="00386DB7"/>
    <w:rsid w:val="00391329"/>
    <w:rsid w:val="00394CB0"/>
    <w:rsid w:val="00395C7F"/>
    <w:rsid w:val="003A306D"/>
    <w:rsid w:val="003A689B"/>
    <w:rsid w:val="003B1052"/>
    <w:rsid w:val="003B28CF"/>
    <w:rsid w:val="003B5621"/>
    <w:rsid w:val="003C1911"/>
    <w:rsid w:val="003C245A"/>
    <w:rsid w:val="003C6A85"/>
    <w:rsid w:val="003C7BF5"/>
    <w:rsid w:val="003E01ED"/>
    <w:rsid w:val="003F36AE"/>
    <w:rsid w:val="003F4631"/>
    <w:rsid w:val="00411C40"/>
    <w:rsid w:val="004201E9"/>
    <w:rsid w:val="00441D2E"/>
    <w:rsid w:val="00453C77"/>
    <w:rsid w:val="004655D6"/>
    <w:rsid w:val="00474B71"/>
    <w:rsid w:val="0048055B"/>
    <w:rsid w:val="004C36E7"/>
    <w:rsid w:val="004C7561"/>
    <w:rsid w:val="004D3F21"/>
    <w:rsid w:val="004D6172"/>
    <w:rsid w:val="00512C18"/>
    <w:rsid w:val="00514E99"/>
    <w:rsid w:val="0051634C"/>
    <w:rsid w:val="005223F2"/>
    <w:rsid w:val="00532F0D"/>
    <w:rsid w:val="00542B10"/>
    <w:rsid w:val="00542DC8"/>
    <w:rsid w:val="005507A9"/>
    <w:rsid w:val="00562077"/>
    <w:rsid w:val="00576F21"/>
    <w:rsid w:val="0057735D"/>
    <w:rsid w:val="00596C5F"/>
    <w:rsid w:val="0059728F"/>
    <w:rsid w:val="005A5F46"/>
    <w:rsid w:val="005B1A45"/>
    <w:rsid w:val="005C11EB"/>
    <w:rsid w:val="005E6D7B"/>
    <w:rsid w:val="005F71E1"/>
    <w:rsid w:val="005F77E8"/>
    <w:rsid w:val="00615134"/>
    <w:rsid w:val="006216D1"/>
    <w:rsid w:val="0062171C"/>
    <w:rsid w:val="00623FB1"/>
    <w:rsid w:val="00634763"/>
    <w:rsid w:val="006459EC"/>
    <w:rsid w:val="00661D7B"/>
    <w:rsid w:val="00663CA9"/>
    <w:rsid w:val="00665E3C"/>
    <w:rsid w:val="00666F0D"/>
    <w:rsid w:val="006712F5"/>
    <w:rsid w:val="0067314B"/>
    <w:rsid w:val="00677881"/>
    <w:rsid w:val="00683A14"/>
    <w:rsid w:val="0068783B"/>
    <w:rsid w:val="006C0474"/>
    <w:rsid w:val="006C7607"/>
    <w:rsid w:val="006D0CE9"/>
    <w:rsid w:val="006D12CD"/>
    <w:rsid w:val="006E2629"/>
    <w:rsid w:val="006E7DEF"/>
    <w:rsid w:val="006F48D2"/>
    <w:rsid w:val="006F6E2F"/>
    <w:rsid w:val="00732D58"/>
    <w:rsid w:val="00741431"/>
    <w:rsid w:val="00744146"/>
    <w:rsid w:val="00754D1A"/>
    <w:rsid w:val="00774094"/>
    <w:rsid w:val="007777CF"/>
    <w:rsid w:val="007A141B"/>
    <w:rsid w:val="007C02D0"/>
    <w:rsid w:val="007C1BEE"/>
    <w:rsid w:val="007D47F0"/>
    <w:rsid w:val="007E573D"/>
    <w:rsid w:val="0080047E"/>
    <w:rsid w:val="0080534F"/>
    <w:rsid w:val="008075D9"/>
    <w:rsid w:val="00810FC3"/>
    <w:rsid w:val="008168E4"/>
    <w:rsid w:val="00823661"/>
    <w:rsid w:val="008276AD"/>
    <w:rsid w:val="00827E31"/>
    <w:rsid w:val="00845F0D"/>
    <w:rsid w:val="008630B0"/>
    <w:rsid w:val="0087652B"/>
    <w:rsid w:val="008815A0"/>
    <w:rsid w:val="008821C6"/>
    <w:rsid w:val="00895FB2"/>
    <w:rsid w:val="008A2EA1"/>
    <w:rsid w:val="008A7A3E"/>
    <w:rsid w:val="008C6BD1"/>
    <w:rsid w:val="008D05D6"/>
    <w:rsid w:val="008D21BF"/>
    <w:rsid w:val="008D42B2"/>
    <w:rsid w:val="008E51DC"/>
    <w:rsid w:val="008F483E"/>
    <w:rsid w:val="00903889"/>
    <w:rsid w:val="00911361"/>
    <w:rsid w:val="00916A50"/>
    <w:rsid w:val="00921282"/>
    <w:rsid w:val="0094324D"/>
    <w:rsid w:val="009447C3"/>
    <w:rsid w:val="00947027"/>
    <w:rsid w:val="00971E70"/>
    <w:rsid w:val="00977711"/>
    <w:rsid w:val="0098219D"/>
    <w:rsid w:val="00994159"/>
    <w:rsid w:val="009B30C4"/>
    <w:rsid w:val="009B5904"/>
    <w:rsid w:val="009C7020"/>
    <w:rsid w:val="009D2E07"/>
    <w:rsid w:val="009D462A"/>
    <w:rsid w:val="009E6A12"/>
    <w:rsid w:val="009F50CB"/>
    <w:rsid w:val="00A035F7"/>
    <w:rsid w:val="00A04651"/>
    <w:rsid w:val="00A055F8"/>
    <w:rsid w:val="00A1000E"/>
    <w:rsid w:val="00A40111"/>
    <w:rsid w:val="00A4135E"/>
    <w:rsid w:val="00A55CC6"/>
    <w:rsid w:val="00A7144E"/>
    <w:rsid w:val="00A83FAA"/>
    <w:rsid w:val="00A95AC1"/>
    <w:rsid w:val="00A97BF9"/>
    <w:rsid w:val="00AA1D1D"/>
    <w:rsid w:val="00AA3CB4"/>
    <w:rsid w:val="00AA4FE8"/>
    <w:rsid w:val="00AB25B1"/>
    <w:rsid w:val="00AB6675"/>
    <w:rsid w:val="00AC54A0"/>
    <w:rsid w:val="00AE7014"/>
    <w:rsid w:val="00B04AFF"/>
    <w:rsid w:val="00B07DF4"/>
    <w:rsid w:val="00B168AD"/>
    <w:rsid w:val="00B22906"/>
    <w:rsid w:val="00B2586D"/>
    <w:rsid w:val="00B35A27"/>
    <w:rsid w:val="00B364D4"/>
    <w:rsid w:val="00B375E4"/>
    <w:rsid w:val="00B456D6"/>
    <w:rsid w:val="00B50A41"/>
    <w:rsid w:val="00B7208E"/>
    <w:rsid w:val="00B7247A"/>
    <w:rsid w:val="00B736A6"/>
    <w:rsid w:val="00B83C78"/>
    <w:rsid w:val="00B866BB"/>
    <w:rsid w:val="00B9021A"/>
    <w:rsid w:val="00B91C07"/>
    <w:rsid w:val="00B97B1F"/>
    <w:rsid w:val="00BA15CB"/>
    <w:rsid w:val="00BA7CD8"/>
    <w:rsid w:val="00BC383F"/>
    <w:rsid w:val="00BD50FD"/>
    <w:rsid w:val="00C14467"/>
    <w:rsid w:val="00C3678D"/>
    <w:rsid w:val="00C428E6"/>
    <w:rsid w:val="00C4569A"/>
    <w:rsid w:val="00C4762B"/>
    <w:rsid w:val="00C54460"/>
    <w:rsid w:val="00C55D83"/>
    <w:rsid w:val="00C62EE2"/>
    <w:rsid w:val="00C753D2"/>
    <w:rsid w:val="00C7559A"/>
    <w:rsid w:val="00C82BAB"/>
    <w:rsid w:val="00C87F59"/>
    <w:rsid w:val="00C97778"/>
    <w:rsid w:val="00CA2463"/>
    <w:rsid w:val="00CA510D"/>
    <w:rsid w:val="00CB7136"/>
    <w:rsid w:val="00CD214B"/>
    <w:rsid w:val="00D01F19"/>
    <w:rsid w:val="00D11ED4"/>
    <w:rsid w:val="00D14CA8"/>
    <w:rsid w:val="00D161D3"/>
    <w:rsid w:val="00D25F3C"/>
    <w:rsid w:val="00D30A1F"/>
    <w:rsid w:val="00D7162E"/>
    <w:rsid w:val="00D862E2"/>
    <w:rsid w:val="00DA102B"/>
    <w:rsid w:val="00DA5939"/>
    <w:rsid w:val="00DA6E4C"/>
    <w:rsid w:val="00DC0E4B"/>
    <w:rsid w:val="00DD2BDF"/>
    <w:rsid w:val="00DD47E2"/>
    <w:rsid w:val="00DD4CF1"/>
    <w:rsid w:val="00E13403"/>
    <w:rsid w:val="00E13FDF"/>
    <w:rsid w:val="00E205B1"/>
    <w:rsid w:val="00E322B5"/>
    <w:rsid w:val="00E4000B"/>
    <w:rsid w:val="00E40734"/>
    <w:rsid w:val="00E47651"/>
    <w:rsid w:val="00E47932"/>
    <w:rsid w:val="00E60ADC"/>
    <w:rsid w:val="00E6395F"/>
    <w:rsid w:val="00E64B4C"/>
    <w:rsid w:val="00E64E8C"/>
    <w:rsid w:val="00E66F53"/>
    <w:rsid w:val="00E74DF4"/>
    <w:rsid w:val="00E832AB"/>
    <w:rsid w:val="00E94097"/>
    <w:rsid w:val="00EA186C"/>
    <w:rsid w:val="00EB45E1"/>
    <w:rsid w:val="00EB4E2D"/>
    <w:rsid w:val="00EC4F70"/>
    <w:rsid w:val="00EE0340"/>
    <w:rsid w:val="00EE46D4"/>
    <w:rsid w:val="00EF338C"/>
    <w:rsid w:val="00F32192"/>
    <w:rsid w:val="00F35121"/>
    <w:rsid w:val="00F43612"/>
    <w:rsid w:val="00F44D29"/>
    <w:rsid w:val="00F456F5"/>
    <w:rsid w:val="00F57CC4"/>
    <w:rsid w:val="00F57D53"/>
    <w:rsid w:val="00F917D7"/>
    <w:rsid w:val="00FA672F"/>
    <w:rsid w:val="00FB5BE8"/>
    <w:rsid w:val="00FC3138"/>
    <w:rsid w:val="00FC58E0"/>
    <w:rsid w:val="00FD24E3"/>
    <w:rsid w:val="00FE1069"/>
    <w:rsid w:val="00FE3667"/>
    <w:rsid w:val="00FE5D0F"/>
    <w:rsid w:val="00FF1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38179"/>
  <w15:chartTrackingRefBased/>
  <w15:docId w15:val="{4DC213D6-1861-48F5-896C-84E00418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E6D7B"/>
    <w:pPr>
      <w:widowControl w:val="0"/>
      <w:wordWrap w:val="0"/>
      <w:autoSpaceDE w:val="0"/>
      <w:autoSpaceDN w:val="0"/>
      <w:adjustRightInd w:val="0"/>
      <w:spacing w:line="347" w:lineRule="exact"/>
      <w:jc w:val="both"/>
    </w:pPr>
    <w:rPr>
      <w:rFonts w:ascii="Times New Roman" w:eastAsia="HG丸ｺﾞｼｯｸM-PRO" w:hAnsi="Times New Roman" w:cs="ＭＳ 明朝"/>
      <w:spacing w:val="7"/>
      <w:kern w:val="0"/>
      <w:szCs w:val="21"/>
    </w:rPr>
  </w:style>
  <w:style w:type="table" w:styleId="a4">
    <w:name w:val="Table Grid"/>
    <w:basedOn w:val="a1"/>
    <w:uiPriority w:val="39"/>
    <w:rsid w:val="00FD2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42B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2B10"/>
    <w:rPr>
      <w:rFonts w:asciiTheme="majorHAnsi" w:eastAsiaTheme="majorEastAsia" w:hAnsiTheme="majorHAnsi" w:cstheme="majorBidi"/>
      <w:sz w:val="18"/>
      <w:szCs w:val="18"/>
    </w:rPr>
  </w:style>
  <w:style w:type="paragraph" w:styleId="a7">
    <w:name w:val="header"/>
    <w:basedOn w:val="a"/>
    <w:link w:val="a8"/>
    <w:uiPriority w:val="99"/>
    <w:unhideWhenUsed/>
    <w:rsid w:val="00F57CC4"/>
    <w:pPr>
      <w:tabs>
        <w:tab w:val="center" w:pos="4252"/>
        <w:tab w:val="right" w:pos="8504"/>
      </w:tabs>
      <w:snapToGrid w:val="0"/>
    </w:pPr>
  </w:style>
  <w:style w:type="character" w:customStyle="1" w:styleId="a8">
    <w:name w:val="ヘッダー (文字)"/>
    <w:basedOn w:val="a0"/>
    <w:link w:val="a7"/>
    <w:uiPriority w:val="99"/>
    <w:rsid w:val="00F57CC4"/>
  </w:style>
  <w:style w:type="paragraph" w:styleId="a9">
    <w:name w:val="footer"/>
    <w:basedOn w:val="a"/>
    <w:link w:val="aa"/>
    <w:uiPriority w:val="99"/>
    <w:unhideWhenUsed/>
    <w:rsid w:val="00F57CC4"/>
    <w:pPr>
      <w:tabs>
        <w:tab w:val="center" w:pos="4252"/>
        <w:tab w:val="right" w:pos="8504"/>
      </w:tabs>
      <w:snapToGrid w:val="0"/>
    </w:pPr>
  </w:style>
  <w:style w:type="character" w:customStyle="1" w:styleId="aa">
    <w:name w:val="フッター (文字)"/>
    <w:basedOn w:val="a0"/>
    <w:link w:val="a9"/>
    <w:uiPriority w:val="99"/>
    <w:rsid w:val="00F57CC4"/>
  </w:style>
  <w:style w:type="paragraph" w:styleId="ab">
    <w:name w:val="List Paragraph"/>
    <w:basedOn w:val="a"/>
    <w:uiPriority w:val="34"/>
    <w:qFormat/>
    <w:rsid w:val="004C7561"/>
    <w:pPr>
      <w:ind w:leftChars="400" w:left="840"/>
    </w:pPr>
  </w:style>
  <w:style w:type="table" w:customStyle="1" w:styleId="1">
    <w:name w:val="表 (格子)1"/>
    <w:basedOn w:val="a1"/>
    <w:next w:val="a4"/>
    <w:uiPriority w:val="39"/>
    <w:rsid w:val="00FE3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DA5939"/>
    <w:rPr>
      <w:sz w:val="18"/>
      <w:szCs w:val="18"/>
    </w:rPr>
  </w:style>
  <w:style w:type="paragraph" w:styleId="ad">
    <w:name w:val="annotation text"/>
    <w:basedOn w:val="a"/>
    <w:link w:val="ae"/>
    <w:uiPriority w:val="99"/>
    <w:semiHidden/>
    <w:unhideWhenUsed/>
    <w:rsid w:val="00DA5939"/>
    <w:pPr>
      <w:jc w:val="left"/>
    </w:pPr>
  </w:style>
  <w:style w:type="character" w:customStyle="1" w:styleId="ae">
    <w:name w:val="コメント文字列 (文字)"/>
    <w:basedOn w:val="a0"/>
    <w:link w:val="ad"/>
    <w:uiPriority w:val="99"/>
    <w:semiHidden/>
    <w:rsid w:val="00DA5939"/>
  </w:style>
  <w:style w:type="paragraph" w:styleId="af">
    <w:name w:val="annotation subject"/>
    <w:basedOn w:val="ad"/>
    <w:next w:val="ad"/>
    <w:link w:val="af0"/>
    <w:uiPriority w:val="99"/>
    <w:semiHidden/>
    <w:unhideWhenUsed/>
    <w:rsid w:val="00DA5939"/>
    <w:rPr>
      <w:b/>
      <w:bCs/>
    </w:rPr>
  </w:style>
  <w:style w:type="character" w:customStyle="1" w:styleId="af0">
    <w:name w:val="コメント内容 (文字)"/>
    <w:basedOn w:val="ae"/>
    <w:link w:val="af"/>
    <w:uiPriority w:val="99"/>
    <w:semiHidden/>
    <w:rsid w:val="00DA5939"/>
    <w:rPr>
      <w:b/>
      <w:bCs/>
    </w:rPr>
  </w:style>
  <w:style w:type="paragraph" w:styleId="af1">
    <w:name w:val="Revision"/>
    <w:hidden/>
    <w:uiPriority w:val="99"/>
    <w:semiHidden/>
    <w:rsid w:val="00532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231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D87DA-FBBF-40B8-86B9-AF6754B11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脇川親義</dc:creator>
  <cp:keywords/>
  <dc:description/>
  <cp:lastModifiedBy>s-nakamura</cp:lastModifiedBy>
  <cp:revision>5</cp:revision>
  <cp:lastPrinted>2023-04-07T05:05:00Z</cp:lastPrinted>
  <dcterms:created xsi:type="dcterms:W3CDTF">2025-03-13T03:19:00Z</dcterms:created>
  <dcterms:modified xsi:type="dcterms:W3CDTF">2025-03-13T03:49:00Z</dcterms:modified>
</cp:coreProperties>
</file>